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C7E7D" w14:textId="77777777" w:rsidR="00222BF4" w:rsidRDefault="00222BF4" w:rsidP="00222BF4">
      <w:pPr>
        <w:widowControl/>
        <w:autoSpaceDE/>
        <w:autoSpaceDN/>
        <w:adjustRightInd/>
        <w:jc w:val="center"/>
        <w:rPr>
          <w:rFonts w:eastAsiaTheme="minorEastAsia" w:cstheme="minorBidi"/>
          <w:b/>
          <w:bCs/>
        </w:rPr>
      </w:pPr>
      <w:r w:rsidRPr="00573959">
        <w:rPr>
          <w:rFonts w:eastAsiaTheme="minorEastAsia" w:cstheme="minorBidi"/>
          <w:b/>
          <w:bCs/>
        </w:rPr>
        <w:t>University of Tennessee</w:t>
      </w:r>
    </w:p>
    <w:p w14:paraId="77ED69C8" w14:textId="77777777" w:rsidR="00222BF4" w:rsidRDefault="00222BF4" w:rsidP="00222BF4">
      <w:pPr>
        <w:widowControl/>
        <w:autoSpaceDE/>
        <w:autoSpaceDN/>
        <w:adjustRightInd/>
        <w:jc w:val="center"/>
        <w:rPr>
          <w:rFonts w:eastAsiaTheme="minorEastAsia" w:cstheme="minorBidi"/>
          <w:b/>
          <w:bCs/>
        </w:rPr>
      </w:pPr>
      <w:r>
        <w:rPr>
          <w:rFonts w:eastAsiaTheme="minorEastAsia" w:cstheme="minorBidi"/>
          <w:b/>
          <w:bCs/>
        </w:rPr>
        <w:t>School of Communication Studies</w:t>
      </w:r>
    </w:p>
    <w:p w14:paraId="6A001EE8" w14:textId="47D92CCA" w:rsidR="00222BF4" w:rsidRPr="00573959" w:rsidRDefault="00222BF4" w:rsidP="00222BF4">
      <w:pPr>
        <w:widowControl/>
        <w:autoSpaceDE/>
        <w:autoSpaceDN/>
        <w:adjustRightInd/>
        <w:jc w:val="center"/>
        <w:rPr>
          <w:rFonts w:eastAsiaTheme="minorEastAsia" w:cstheme="minorBidi"/>
          <w:b/>
          <w:bCs/>
        </w:rPr>
      </w:pPr>
      <w:r>
        <w:rPr>
          <w:rFonts w:eastAsiaTheme="minorEastAsia" w:cstheme="minorBidi"/>
          <w:b/>
          <w:bCs/>
        </w:rPr>
        <w:t>CMST 312: Survey/Interpersonal Communication</w:t>
      </w:r>
      <w:r w:rsidR="00691ECF">
        <w:rPr>
          <w:rFonts w:eastAsiaTheme="minorEastAsia" w:cstheme="minorBidi"/>
          <w:b/>
          <w:bCs/>
        </w:rPr>
        <w:t xml:space="preserve"> </w:t>
      </w:r>
    </w:p>
    <w:p w14:paraId="1FCF9EBA" w14:textId="47405D5A" w:rsidR="00691ECF" w:rsidRDefault="001D626B" w:rsidP="00222BF4">
      <w:pPr>
        <w:widowControl/>
        <w:autoSpaceDE/>
        <w:autoSpaceDN/>
        <w:adjustRightInd/>
        <w:jc w:val="center"/>
        <w:rPr>
          <w:rFonts w:eastAsiaTheme="minorEastAsia" w:cstheme="minorBidi"/>
          <w:b/>
          <w:bCs/>
        </w:rPr>
      </w:pPr>
      <w:r>
        <w:rPr>
          <w:rFonts w:eastAsiaTheme="minorEastAsia" w:cstheme="minorBidi"/>
          <w:b/>
          <w:bCs/>
        </w:rPr>
        <w:t>Fall</w:t>
      </w:r>
      <w:r w:rsidR="00AB66A5">
        <w:rPr>
          <w:rFonts w:eastAsiaTheme="minorEastAsia" w:cstheme="minorBidi"/>
          <w:b/>
          <w:bCs/>
        </w:rPr>
        <w:t xml:space="preserve"> 20</w:t>
      </w:r>
      <w:r w:rsidR="00303C08">
        <w:rPr>
          <w:rFonts w:eastAsiaTheme="minorEastAsia" w:cstheme="minorBidi"/>
          <w:b/>
          <w:bCs/>
        </w:rPr>
        <w:t>20</w:t>
      </w:r>
      <w:r w:rsidR="00F54DAD">
        <w:rPr>
          <w:rFonts w:eastAsiaTheme="minorEastAsia" w:cstheme="minorBidi"/>
          <w:b/>
          <w:bCs/>
        </w:rPr>
        <w:tab/>
      </w:r>
      <w:r w:rsidR="00691ECF">
        <w:rPr>
          <w:rFonts w:eastAsiaTheme="minorEastAsia" w:cstheme="minorBidi"/>
          <w:b/>
          <w:bCs/>
        </w:rPr>
        <w:t>Section 00</w:t>
      </w:r>
      <w:r w:rsidR="00ED57D0">
        <w:rPr>
          <w:rFonts w:eastAsiaTheme="minorEastAsia" w:cstheme="minorBidi"/>
          <w:b/>
          <w:bCs/>
        </w:rPr>
        <w:t>2</w:t>
      </w:r>
      <w:r w:rsidR="00F54DAD">
        <w:rPr>
          <w:rFonts w:eastAsiaTheme="minorEastAsia" w:cstheme="minorBidi"/>
          <w:b/>
          <w:bCs/>
        </w:rPr>
        <w:tab/>
      </w:r>
      <w:r w:rsidR="00691ECF">
        <w:rPr>
          <w:rFonts w:eastAsiaTheme="minorEastAsia" w:cstheme="minorBidi"/>
          <w:b/>
          <w:bCs/>
        </w:rPr>
        <w:t>3 Credits</w:t>
      </w:r>
    </w:p>
    <w:p w14:paraId="0F3A080E" w14:textId="77777777" w:rsidR="00691ECF" w:rsidRDefault="00691ECF" w:rsidP="00222BF4">
      <w:pPr>
        <w:widowControl/>
        <w:autoSpaceDE/>
        <w:autoSpaceDN/>
        <w:adjustRightInd/>
        <w:jc w:val="center"/>
        <w:rPr>
          <w:rFonts w:eastAsiaTheme="minorEastAsia" w:cstheme="minorBidi"/>
          <w:b/>
          <w:bCs/>
        </w:rPr>
      </w:pPr>
    </w:p>
    <w:p w14:paraId="40F814F3" w14:textId="77777777" w:rsidR="00222BF4" w:rsidRPr="00573959" w:rsidRDefault="00222BF4" w:rsidP="00222BF4">
      <w:pPr>
        <w:widowControl/>
        <w:autoSpaceDE/>
        <w:autoSpaceDN/>
        <w:adjustRightInd/>
        <w:rPr>
          <w:rFonts w:eastAsiaTheme="minorEastAsia" w:cstheme="minorBidi"/>
          <w:b/>
          <w:bCs/>
        </w:rPr>
      </w:pPr>
    </w:p>
    <w:p w14:paraId="56EF69F3" w14:textId="5C549D1A" w:rsidR="00222BF4" w:rsidRDefault="00617978" w:rsidP="00222BF4">
      <w:pPr>
        <w:widowControl/>
        <w:autoSpaceDE/>
        <w:autoSpaceDN/>
        <w:adjustRightInd/>
        <w:rPr>
          <w:rFonts w:eastAsiaTheme="minorEastAsia" w:cstheme="minorBidi"/>
          <w:bCs/>
        </w:rPr>
      </w:pPr>
      <w:r>
        <w:rPr>
          <w:rFonts w:eastAsiaTheme="minorEastAsia" w:cstheme="minorBidi"/>
          <w:b/>
          <w:bCs/>
        </w:rPr>
        <w:t xml:space="preserve">MEETING </w:t>
      </w:r>
      <w:r w:rsidR="00222BF4">
        <w:rPr>
          <w:rFonts w:eastAsiaTheme="minorEastAsia" w:cstheme="minorBidi"/>
          <w:b/>
          <w:bCs/>
        </w:rPr>
        <w:t>TIME</w:t>
      </w:r>
      <w:r w:rsidR="00222BF4" w:rsidRPr="00573959">
        <w:rPr>
          <w:rFonts w:eastAsiaTheme="minorEastAsia" w:cstheme="minorBidi"/>
          <w:b/>
          <w:bCs/>
        </w:rPr>
        <w:t xml:space="preserve">: </w:t>
      </w:r>
      <w:r w:rsidR="001410BB">
        <w:rPr>
          <w:rFonts w:eastAsiaTheme="minorEastAsia" w:cstheme="minorBidi"/>
          <w:bCs/>
        </w:rPr>
        <w:t>1</w:t>
      </w:r>
      <w:r w:rsidR="007D5CB4">
        <w:rPr>
          <w:rFonts w:eastAsiaTheme="minorEastAsia" w:cstheme="minorBidi"/>
          <w:bCs/>
        </w:rPr>
        <w:t>:</w:t>
      </w:r>
      <w:r w:rsidR="00ED57D0">
        <w:rPr>
          <w:rFonts w:eastAsiaTheme="minorEastAsia" w:cstheme="minorBidi"/>
          <w:bCs/>
        </w:rPr>
        <w:t>10</w:t>
      </w:r>
      <w:r w:rsidR="007D5CB4">
        <w:rPr>
          <w:rFonts w:eastAsiaTheme="minorEastAsia" w:cstheme="minorBidi"/>
          <w:bCs/>
        </w:rPr>
        <w:t xml:space="preserve"> </w:t>
      </w:r>
      <w:r w:rsidR="00ED57D0">
        <w:rPr>
          <w:rFonts w:eastAsiaTheme="minorEastAsia" w:cstheme="minorBidi"/>
          <w:bCs/>
        </w:rPr>
        <w:t>p</w:t>
      </w:r>
      <w:r w:rsidR="00F9204B">
        <w:rPr>
          <w:rFonts w:eastAsiaTheme="minorEastAsia" w:cstheme="minorBidi"/>
          <w:bCs/>
        </w:rPr>
        <w:t>.</w:t>
      </w:r>
      <w:r w:rsidR="00F366D2">
        <w:rPr>
          <w:rFonts w:eastAsiaTheme="minorEastAsia" w:cstheme="minorBidi"/>
          <w:bCs/>
        </w:rPr>
        <w:t>m</w:t>
      </w:r>
      <w:r w:rsidR="00F9204B">
        <w:rPr>
          <w:rFonts w:eastAsiaTheme="minorEastAsia" w:cstheme="minorBidi"/>
          <w:bCs/>
        </w:rPr>
        <w:t xml:space="preserve">. </w:t>
      </w:r>
      <w:r w:rsidR="00222BF4">
        <w:rPr>
          <w:rFonts w:eastAsiaTheme="minorEastAsia" w:cstheme="minorBidi"/>
          <w:bCs/>
        </w:rPr>
        <w:t>–</w:t>
      </w:r>
      <w:r w:rsidR="001410BB">
        <w:rPr>
          <w:rFonts w:eastAsiaTheme="minorEastAsia" w:cstheme="minorBidi"/>
          <w:bCs/>
        </w:rPr>
        <w:t>2</w:t>
      </w:r>
      <w:r w:rsidR="00423D07">
        <w:rPr>
          <w:rFonts w:eastAsiaTheme="minorEastAsia" w:cstheme="minorBidi"/>
          <w:bCs/>
        </w:rPr>
        <w:t>:</w:t>
      </w:r>
      <w:r w:rsidR="00B036BE">
        <w:rPr>
          <w:rFonts w:eastAsiaTheme="minorEastAsia" w:cstheme="minorBidi"/>
          <w:bCs/>
        </w:rPr>
        <w:t>45</w:t>
      </w:r>
      <w:r w:rsidR="007D5CB4">
        <w:rPr>
          <w:rFonts w:eastAsiaTheme="minorEastAsia" w:cstheme="minorBidi"/>
          <w:bCs/>
        </w:rPr>
        <w:t xml:space="preserve"> </w:t>
      </w:r>
      <w:r w:rsidR="001410BB">
        <w:rPr>
          <w:rFonts w:eastAsiaTheme="minorEastAsia" w:cstheme="minorBidi"/>
          <w:bCs/>
        </w:rPr>
        <w:t>p</w:t>
      </w:r>
      <w:r w:rsidR="00F9204B">
        <w:rPr>
          <w:rFonts w:eastAsiaTheme="minorEastAsia" w:cstheme="minorBidi"/>
          <w:bCs/>
        </w:rPr>
        <w:t>.</w:t>
      </w:r>
      <w:r w:rsidR="00F366D2">
        <w:rPr>
          <w:rFonts w:eastAsiaTheme="minorEastAsia" w:cstheme="minorBidi"/>
          <w:bCs/>
        </w:rPr>
        <w:t>m</w:t>
      </w:r>
      <w:r w:rsidR="00F9204B">
        <w:rPr>
          <w:rFonts w:eastAsiaTheme="minorEastAsia" w:cstheme="minorBidi"/>
          <w:bCs/>
        </w:rPr>
        <w:t>.</w:t>
      </w:r>
    </w:p>
    <w:p w14:paraId="2DFF5866" w14:textId="223FAD22" w:rsidR="009A75D5" w:rsidRDefault="00617978" w:rsidP="00222BF4">
      <w:pPr>
        <w:widowControl/>
        <w:autoSpaceDE/>
        <w:autoSpaceDN/>
        <w:adjustRightInd/>
        <w:rPr>
          <w:rFonts w:eastAsiaTheme="minorEastAsia" w:cstheme="minorBidi"/>
          <w:bCs/>
        </w:rPr>
      </w:pPr>
      <w:r w:rsidRPr="00617978">
        <w:rPr>
          <w:rFonts w:eastAsiaTheme="minorEastAsia" w:cstheme="minorBidi"/>
          <w:b/>
        </w:rPr>
        <w:t xml:space="preserve">MEETING </w:t>
      </w:r>
      <w:r w:rsidR="009A75D5">
        <w:rPr>
          <w:rFonts w:eastAsiaTheme="minorEastAsia" w:cstheme="minorBidi"/>
          <w:b/>
        </w:rPr>
        <w:t>DAYS</w:t>
      </w:r>
      <w:r w:rsidR="00916EB0">
        <w:rPr>
          <w:rFonts w:eastAsiaTheme="minorEastAsia" w:cstheme="minorBidi"/>
          <w:b/>
        </w:rPr>
        <w:t xml:space="preserve">: </w:t>
      </w:r>
      <w:r w:rsidR="009A75D5" w:rsidRPr="00617978">
        <w:rPr>
          <w:rFonts w:eastAsiaTheme="minorEastAsia" w:cstheme="minorBidi"/>
          <w:bCs/>
        </w:rPr>
        <w:t>Tuesday</w:t>
      </w:r>
      <w:r w:rsidR="009A75D5">
        <w:rPr>
          <w:rFonts w:eastAsiaTheme="minorEastAsia" w:cstheme="minorBidi"/>
          <w:bCs/>
        </w:rPr>
        <w:t xml:space="preserve"> </w:t>
      </w:r>
      <w:r w:rsidR="00AD57C3">
        <w:rPr>
          <w:rFonts w:eastAsiaTheme="minorEastAsia" w:cstheme="minorBidi"/>
          <w:bCs/>
        </w:rPr>
        <w:t xml:space="preserve">and </w:t>
      </w:r>
      <w:r w:rsidR="009A75D5">
        <w:rPr>
          <w:rFonts w:eastAsiaTheme="minorEastAsia" w:cstheme="minorBidi"/>
          <w:bCs/>
        </w:rPr>
        <w:t xml:space="preserve">Thursday </w:t>
      </w:r>
    </w:p>
    <w:p w14:paraId="149B9385" w14:textId="47E573E3" w:rsidR="00916EB0" w:rsidRPr="00916EB0" w:rsidRDefault="00916EB0" w:rsidP="00222BF4">
      <w:pPr>
        <w:widowControl/>
        <w:autoSpaceDE/>
        <w:autoSpaceDN/>
        <w:adjustRightInd/>
        <w:rPr>
          <w:rFonts w:eastAsiaTheme="minorEastAsia" w:cstheme="minorBidi"/>
          <w:bCs/>
        </w:rPr>
      </w:pPr>
      <w:r>
        <w:rPr>
          <w:rFonts w:eastAsiaTheme="minorEastAsia" w:cstheme="minorBidi"/>
          <w:b/>
        </w:rPr>
        <w:t xml:space="preserve">CLASSROOM: </w:t>
      </w:r>
      <w:r>
        <w:rPr>
          <w:rFonts w:eastAsiaTheme="minorEastAsia" w:cstheme="minorBidi"/>
          <w:bCs/>
        </w:rPr>
        <w:t>S</w:t>
      </w:r>
      <w:r w:rsidR="00ED57D0">
        <w:rPr>
          <w:rFonts w:eastAsiaTheme="minorEastAsia" w:cstheme="minorBidi"/>
          <w:bCs/>
        </w:rPr>
        <w:t>TR</w:t>
      </w:r>
      <w:r>
        <w:rPr>
          <w:rFonts w:eastAsiaTheme="minorEastAsia" w:cstheme="minorBidi"/>
          <w:bCs/>
        </w:rPr>
        <w:t>-</w:t>
      </w:r>
      <w:r w:rsidR="00ED57D0">
        <w:rPr>
          <w:rFonts w:eastAsiaTheme="minorEastAsia" w:cstheme="minorBidi"/>
          <w:bCs/>
        </w:rPr>
        <w:t>101</w:t>
      </w:r>
    </w:p>
    <w:p w14:paraId="07E3FD44" w14:textId="07133292" w:rsidR="00FE7E9A" w:rsidRDefault="00FE7E9A" w:rsidP="00FE7E9A">
      <w:pPr>
        <w:widowControl/>
        <w:autoSpaceDE/>
        <w:autoSpaceDN/>
        <w:adjustRightInd/>
        <w:rPr>
          <w:rFonts w:eastAsiaTheme="minorEastAsia" w:cstheme="minorBidi"/>
          <w:bCs/>
        </w:rPr>
      </w:pPr>
      <w:r w:rsidRPr="00573959">
        <w:rPr>
          <w:rFonts w:eastAsiaTheme="minorEastAsia" w:cstheme="minorBidi"/>
          <w:b/>
          <w:bCs/>
        </w:rPr>
        <w:t xml:space="preserve">INSTRUCTOR: </w:t>
      </w:r>
      <w:r>
        <w:rPr>
          <w:rFonts w:eastAsiaTheme="minorEastAsia" w:cstheme="minorBidi"/>
          <w:bCs/>
        </w:rPr>
        <w:t xml:space="preserve">Cassandra </w:t>
      </w:r>
      <w:r w:rsidRPr="00573959">
        <w:rPr>
          <w:rFonts w:eastAsiaTheme="minorEastAsia" w:cstheme="minorBidi"/>
          <w:bCs/>
        </w:rPr>
        <w:t>Ray</w:t>
      </w:r>
    </w:p>
    <w:p w14:paraId="17B90353" w14:textId="2FC15681" w:rsidR="00FE7E9A" w:rsidRDefault="00FE7E9A" w:rsidP="00222BF4">
      <w:pPr>
        <w:widowControl/>
        <w:autoSpaceDE/>
        <w:autoSpaceDN/>
        <w:adjustRightInd/>
        <w:rPr>
          <w:rFonts w:eastAsiaTheme="minorEastAsia" w:cstheme="minorBidi"/>
          <w:b/>
          <w:bCs/>
        </w:rPr>
      </w:pPr>
    </w:p>
    <w:p w14:paraId="2720540E" w14:textId="2C02F9C1" w:rsidR="00FE7E9A" w:rsidRDefault="00FE7E9A" w:rsidP="00222BF4">
      <w:pPr>
        <w:widowControl/>
        <w:autoSpaceDE/>
        <w:autoSpaceDN/>
        <w:adjustRightInd/>
        <w:rPr>
          <w:rFonts w:eastAsiaTheme="minorEastAsia" w:cstheme="minorBidi"/>
          <w:b/>
          <w:bCs/>
        </w:rPr>
      </w:pPr>
      <w:r>
        <w:rPr>
          <w:rFonts w:eastAsiaTheme="minorEastAsia" w:cstheme="minorBidi"/>
          <w:b/>
          <w:bCs/>
        </w:rPr>
        <w:t>Contact Information:</w:t>
      </w:r>
    </w:p>
    <w:p w14:paraId="645277DB" w14:textId="122F5B54" w:rsidR="000D00E3" w:rsidRPr="00986445" w:rsidRDefault="00FE7E9A" w:rsidP="00222BF4">
      <w:pPr>
        <w:widowControl/>
        <w:autoSpaceDE/>
        <w:autoSpaceDN/>
        <w:adjustRightInd/>
        <w:rPr>
          <w:rFonts w:eastAsiaTheme="minorEastAsia" w:cstheme="minorBidi"/>
          <w:bCs/>
        </w:rPr>
      </w:pPr>
      <w:r w:rsidRPr="000D00E3">
        <w:rPr>
          <w:rFonts w:eastAsiaTheme="minorEastAsia" w:cstheme="minorBidi"/>
          <w:b/>
          <w:bCs/>
        </w:rPr>
        <w:t>Email:</w:t>
      </w:r>
      <w:r w:rsidRPr="00573959">
        <w:rPr>
          <w:rFonts w:eastAsiaTheme="minorEastAsia" w:cstheme="minorBidi"/>
          <w:b/>
          <w:bCs/>
        </w:rPr>
        <w:t xml:space="preserve"> </w:t>
      </w:r>
      <w:r w:rsidR="008A25FD">
        <w:rPr>
          <w:rFonts w:eastAsiaTheme="minorEastAsia" w:cstheme="minorBidi"/>
          <w:bCs/>
        </w:rPr>
        <w:t>cmellon2@vols.utk.edu</w:t>
      </w:r>
      <w:r w:rsidR="00A07740">
        <w:rPr>
          <w:rFonts w:eastAsiaTheme="minorEastAsia" w:cstheme="minorBidi"/>
          <w:bCs/>
        </w:rPr>
        <w:t xml:space="preserve"> </w:t>
      </w:r>
    </w:p>
    <w:p w14:paraId="716C1C69" w14:textId="79472AE4" w:rsidR="000D00E3" w:rsidRPr="00986445" w:rsidRDefault="00A07740" w:rsidP="00222BF4">
      <w:pPr>
        <w:widowControl/>
        <w:autoSpaceDE/>
        <w:autoSpaceDN/>
        <w:adjustRightInd/>
        <w:rPr>
          <w:rFonts w:eastAsiaTheme="minorEastAsia" w:cstheme="minorBidi"/>
        </w:rPr>
      </w:pPr>
      <w:r>
        <w:rPr>
          <w:rFonts w:eastAsiaTheme="minorEastAsia" w:cstheme="minorBidi"/>
          <w:b/>
          <w:bCs/>
        </w:rPr>
        <w:t xml:space="preserve">Office: </w:t>
      </w:r>
      <w:r w:rsidRPr="00A07740">
        <w:rPr>
          <w:rFonts w:eastAsiaTheme="minorEastAsia" w:cstheme="minorBidi"/>
        </w:rPr>
        <w:t>293 COM</w:t>
      </w:r>
    </w:p>
    <w:p w14:paraId="059B4512" w14:textId="52FB262D" w:rsidR="00FE7E9A" w:rsidRPr="00FE7E9A" w:rsidRDefault="00FE7E9A" w:rsidP="00222BF4">
      <w:pPr>
        <w:widowControl/>
        <w:autoSpaceDE/>
        <w:autoSpaceDN/>
        <w:adjustRightInd/>
        <w:rPr>
          <w:rFonts w:eastAsiaTheme="minorEastAsia" w:cstheme="minorBidi"/>
          <w:bCs/>
        </w:rPr>
      </w:pPr>
      <w:r>
        <w:rPr>
          <w:rFonts w:eastAsiaTheme="minorEastAsia" w:cstheme="minorBidi"/>
          <w:b/>
          <w:bCs/>
        </w:rPr>
        <w:t>Office Hours:</w:t>
      </w:r>
      <w:r w:rsidR="00715474" w:rsidRPr="00573959">
        <w:rPr>
          <w:rFonts w:eastAsiaTheme="minorEastAsia" w:cstheme="minorBidi"/>
          <w:b/>
          <w:bCs/>
        </w:rPr>
        <w:t xml:space="preserve"> </w:t>
      </w:r>
      <w:r w:rsidR="00715474">
        <w:rPr>
          <w:rFonts w:eastAsiaTheme="minorEastAsia" w:cstheme="minorBidi"/>
        </w:rPr>
        <w:t>Tuesday 2:40</w:t>
      </w:r>
      <w:r w:rsidR="00A07740">
        <w:rPr>
          <w:rFonts w:eastAsiaTheme="minorEastAsia" w:cstheme="minorBidi"/>
        </w:rPr>
        <w:t xml:space="preserve"> </w:t>
      </w:r>
      <w:r w:rsidR="00715474">
        <w:rPr>
          <w:rFonts w:eastAsiaTheme="minorEastAsia" w:cstheme="minorBidi"/>
        </w:rPr>
        <w:t>p.m.–4</w:t>
      </w:r>
      <w:r w:rsidR="008B29DC">
        <w:rPr>
          <w:rFonts w:eastAsiaTheme="minorEastAsia" w:cstheme="minorBidi"/>
        </w:rPr>
        <w:t>:</w:t>
      </w:r>
      <w:r w:rsidR="003C12C1">
        <w:rPr>
          <w:rFonts w:eastAsiaTheme="minorEastAsia" w:cstheme="minorBidi"/>
        </w:rPr>
        <w:t>10</w:t>
      </w:r>
      <w:r w:rsidR="00A07740">
        <w:rPr>
          <w:rFonts w:eastAsiaTheme="minorEastAsia" w:cstheme="minorBidi"/>
        </w:rPr>
        <w:t xml:space="preserve"> </w:t>
      </w:r>
      <w:r w:rsidR="00715474">
        <w:rPr>
          <w:rFonts w:eastAsiaTheme="minorEastAsia" w:cstheme="minorBidi"/>
        </w:rPr>
        <w:t>p.m.</w:t>
      </w:r>
      <w:r>
        <w:rPr>
          <w:rFonts w:eastAsiaTheme="minorEastAsia" w:cstheme="minorBidi"/>
        </w:rPr>
        <w:t xml:space="preserve"> </w:t>
      </w:r>
      <w:r w:rsidR="00E92C6F">
        <w:rPr>
          <w:rFonts w:eastAsiaTheme="minorEastAsia" w:cstheme="minorBidi"/>
        </w:rPr>
        <w:t xml:space="preserve">Eastern Time </w:t>
      </w:r>
      <w:r>
        <w:rPr>
          <w:rFonts w:eastAsiaTheme="minorEastAsia" w:cstheme="minorBidi"/>
        </w:rPr>
        <w:t>(</w:t>
      </w:r>
      <w:r w:rsidR="00715474">
        <w:rPr>
          <w:rFonts w:eastAsiaTheme="minorEastAsia" w:cstheme="minorBidi"/>
        </w:rPr>
        <w:t xml:space="preserve">or </w:t>
      </w:r>
      <w:r w:rsidR="00715474">
        <w:rPr>
          <w:rFonts w:eastAsiaTheme="minorEastAsia" w:cstheme="minorBidi"/>
          <w:bCs/>
        </w:rPr>
        <w:t>by appointment)</w:t>
      </w:r>
    </w:p>
    <w:p w14:paraId="796B2263" w14:textId="77777777" w:rsidR="000D00E3" w:rsidRDefault="000D00E3" w:rsidP="004B659C">
      <w:pPr>
        <w:rPr>
          <w:rFonts w:ascii="Times"/>
        </w:rPr>
      </w:pPr>
    </w:p>
    <w:p w14:paraId="370F2024" w14:textId="77777777" w:rsidR="00E200E9" w:rsidRPr="00986445" w:rsidRDefault="00E200E9" w:rsidP="00E200E9">
      <w:pPr>
        <w:widowControl/>
        <w:autoSpaceDE/>
        <w:autoSpaceDN/>
        <w:adjustRightInd/>
        <w:rPr>
          <w:lang w:eastAsia="zh-TW"/>
        </w:rPr>
      </w:pPr>
      <w:r w:rsidRPr="00986445">
        <w:rPr>
          <w:lang w:eastAsia="zh-TW"/>
        </w:rPr>
        <w:t>I am available to meet at times other than my office hours</w:t>
      </w:r>
      <w:r>
        <w:rPr>
          <w:lang w:eastAsia="zh-TW"/>
        </w:rPr>
        <w:t>. Y</w:t>
      </w:r>
      <w:r w:rsidRPr="00986445">
        <w:rPr>
          <w:lang w:eastAsia="zh-TW"/>
        </w:rPr>
        <w:t>ou are welcome to make an appointment for another time. Contacting me by email is the best way of making one of these appointments.</w:t>
      </w:r>
    </w:p>
    <w:p w14:paraId="698675F5" w14:textId="77777777" w:rsidR="00E200E9" w:rsidRDefault="00E200E9" w:rsidP="004B659C">
      <w:pPr>
        <w:rPr>
          <w:rFonts w:ascii="Times"/>
        </w:rPr>
      </w:pPr>
    </w:p>
    <w:p w14:paraId="46E1450B" w14:textId="5A50D19E" w:rsidR="003A0D58" w:rsidRDefault="004B659C" w:rsidP="004B659C">
      <w:pPr>
        <w:rPr>
          <w:rFonts w:ascii="Times"/>
        </w:rPr>
      </w:pPr>
      <w:r w:rsidRPr="00B55AB8">
        <w:rPr>
          <w:rFonts w:ascii="Times"/>
        </w:rPr>
        <w:t xml:space="preserve">Please do not see office hours exclusively as a time to address problems with the course. You can use them to clarify points you do not understand, to get additional readings, or to talk about the subject matter in relation to your interests. </w:t>
      </w:r>
    </w:p>
    <w:p w14:paraId="3FBF6875" w14:textId="77777777" w:rsidR="00BE3C90" w:rsidRPr="00573959" w:rsidRDefault="00BE3C90" w:rsidP="00BE3C90">
      <w:pPr>
        <w:widowControl/>
        <w:autoSpaceDE/>
        <w:autoSpaceDN/>
        <w:adjustRightInd/>
        <w:rPr>
          <w:rFonts w:eastAsiaTheme="minorEastAsia" w:cstheme="minorBidi"/>
          <w:b/>
          <w:bCs/>
        </w:rPr>
      </w:pPr>
    </w:p>
    <w:p w14:paraId="2D172F24" w14:textId="50B93915" w:rsidR="00BE3C90" w:rsidRPr="00573959" w:rsidRDefault="00BE3C90" w:rsidP="00BE3C90">
      <w:pPr>
        <w:widowControl/>
        <w:autoSpaceDE/>
        <w:autoSpaceDN/>
        <w:adjustRightInd/>
        <w:rPr>
          <w:rFonts w:eastAsiaTheme="minorEastAsia" w:cstheme="minorBidi"/>
        </w:rPr>
      </w:pPr>
      <w:r w:rsidRPr="00573959">
        <w:rPr>
          <w:rFonts w:eastAsiaTheme="minorEastAsia" w:cstheme="minorBidi"/>
          <w:b/>
        </w:rPr>
        <w:t xml:space="preserve">Course Overview </w:t>
      </w:r>
      <w:r>
        <w:rPr>
          <w:rFonts w:eastAsiaTheme="minorEastAsia" w:cstheme="minorBidi"/>
          <w:b/>
        </w:rPr>
        <w:t xml:space="preserve">and Goals </w:t>
      </w:r>
      <w:r w:rsidRPr="00A50D7A">
        <w:rPr>
          <w:rFonts w:eastAsiaTheme="minorEastAsia" w:cstheme="minorBidi"/>
        </w:rPr>
        <w:t>(</w:t>
      </w:r>
      <w:r w:rsidRPr="00573959">
        <w:rPr>
          <w:rFonts w:eastAsiaTheme="minorEastAsia" w:cstheme="minorBidi"/>
        </w:rPr>
        <w:t xml:space="preserve">adapted from Solomon &amp; </w:t>
      </w:r>
      <w:proofErr w:type="spellStart"/>
      <w:r w:rsidRPr="00573959">
        <w:rPr>
          <w:rFonts w:eastAsiaTheme="minorEastAsia" w:cstheme="minorBidi"/>
        </w:rPr>
        <w:t>Theiss</w:t>
      </w:r>
      <w:proofErr w:type="spellEnd"/>
      <w:r w:rsidRPr="00573959">
        <w:rPr>
          <w:rFonts w:eastAsiaTheme="minorEastAsia" w:cstheme="minorBidi"/>
        </w:rPr>
        <w:t>, 2013</w:t>
      </w:r>
      <w:r w:rsidRPr="0009625D">
        <w:rPr>
          <w:rFonts w:eastAsiaTheme="minorEastAsia" w:cstheme="minorBidi"/>
        </w:rPr>
        <w:t>)</w:t>
      </w:r>
      <w:r w:rsidRPr="00BC26DD">
        <w:rPr>
          <w:rFonts w:eastAsiaTheme="minorEastAsia" w:cstheme="minorBidi"/>
          <w:b/>
        </w:rPr>
        <w:t>:</w:t>
      </w:r>
      <w:r w:rsidRPr="0009625D">
        <w:rPr>
          <w:rFonts w:eastAsiaTheme="minorEastAsia" w:cstheme="minorBidi"/>
        </w:rPr>
        <w:t xml:space="preserve"> </w:t>
      </w:r>
    </w:p>
    <w:p w14:paraId="388A3CF9" w14:textId="48FEA14A" w:rsidR="00BE3C90" w:rsidRDefault="00BE3C90" w:rsidP="00BE3C90">
      <w:pPr>
        <w:widowControl/>
        <w:autoSpaceDE/>
        <w:autoSpaceDN/>
        <w:adjustRightInd/>
        <w:rPr>
          <w:rFonts w:eastAsiaTheme="minorEastAsia" w:cstheme="minorBidi"/>
        </w:rPr>
      </w:pPr>
      <w:r>
        <w:rPr>
          <w:rFonts w:eastAsiaTheme="minorEastAsia" w:cstheme="minorBidi"/>
        </w:rPr>
        <w:t>This course</w:t>
      </w:r>
      <w:r w:rsidRPr="00573959">
        <w:rPr>
          <w:rFonts w:eastAsiaTheme="minorEastAsia" w:cstheme="minorBidi"/>
        </w:rPr>
        <w:t xml:space="preserve"> </w:t>
      </w:r>
      <w:r>
        <w:rPr>
          <w:rFonts w:eastAsiaTheme="minorEastAsia" w:cstheme="minorBidi"/>
        </w:rPr>
        <w:t>examines</w:t>
      </w:r>
      <w:r w:rsidRPr="00573959">
        <w:rPr>
          <w:rFonts w:eastAsiaTheme="minorEastAsia" w:cstheme="minorBidi"/>
        </w:rPr>
        <w:t xml:space="preserve"> </w:t>
      </w:r>
      <w:r>
        <w:rPr>
          <w:rFonts w:eastAsiaTheme="minorEastAsia" w:cstheme="minorBidi"/>
        </w:rPr>
        <w:t xml:space="preserve">concepts and contexts relevant to </w:t>
      </w:r>
      <w:r w:rsidRPr="00573959">
        <w:rPr>
          <w:rFonts w:eastAsiaTheme="minorEastAsia" w:cstheme="minorBidi"/>
        </w:rPr>
        <w:t xml:space="preserve">the </w:t>
      </w:r>
      <w:r>
        <w:rPr>
          <w:rFonts w:eastAsiaTheme="minorEastAsia" w:cstheme="minorBidi"/>
        </w:rPr>
        <w:t>study</w:t>
      </w:r>
      <w:r w:rsidRPr="00573959">
        <w:rPr>
          <w:rFonts w:eastAsiaTheme="minorEastAsia" w:cstheme="minorBidi"/>
        </w:rPr>
        <w:t xml:space="preserve"> of interpersonal communication</w:t>
      </w:r>
      <w:r>
        <w:rPr>
          <w:rFonts w:eastAsiaTheme="minorEastAsia" w:cstheme="minorBidi"/>
        </w:rPr>
        <w:t>.</w:t>
      </w:r>
      <w:r w:rsidRPr="00267731">
        <w:rPr>
          <w:rFonts w:eastAsiaTheme="minorEastAsia" w:cstheme="minorBidi"/>
        </w:rPr>
        <w:t xml:space="preserve"> </w:t>
      </w:r>
      <w:r w:rsidRPr="00573959">
        <w:rPr>
          <w:rFonts w:eastAsiaTheme="minorEastAsia" w:cstheme="minorBidi"/>
        </w:rPr>
        <w:t xml:space="preserve">In the home, at school, at work, and in public, interpersonal communication is an intricate process that weaves the fabric of our lives as social beings. </w:t>
      </w:r>
      <w:r w:rsidRPr="00251AB3">
        <w:rPr>
          <w:rFonts w:eastAsiaTheme="minorEastAsia" w:cstheme="minorBidi"/>
        </w:rPr>
        <w:t>Through this course, you will better understan</w:t>
      </w:r>
      <w:r>
        <w:rPr>
          <w:rFonts w:eastAsiaTheme="minorEastAsia" w:cstheme="minorBidi"/>
        </w:rPr>
        <w:t>d the process of interpersonal</w:t>
      </w:r>
      <w:r w:rsidRPr="00251AB3">
        <w:rPr>
          <w:rFonts w:eastAsiaTheme="minorEastAsia" w:cstheme="minorBidi"/>
        </w:rPr>
        <w:t xml:space="preserve"> communication and see its application in your daily life.</w:t>
      </w:r>
      <w:r>
        <w:rPr>
          <w:rFonts w:eastAsiaTheme="minorEastAsia" w:cstheme="minorBidi"/>
        </w:rPr>
        <w:t xml:space="preserve"> </w:t>
      </w:r>
    </w:p>
    <w:p w14:paraId="0BC987C9" w14:textId="77777777" w:rsidR="00C67118" w:rsidRPr="00573959" w:rsidRDefault="00C67118" w:rsidP="00BE3C90">
      <w:pPr>
        <w:widowControl/>
        <w:autoSpaceDE/>
        <w:autoSpaceDN/>
        <w:adjustRightInd/>
        <w:rPr>
          <w:rFonts w:eastAsiaTheme="minorEastAsia" w:cstheme="minorBidi"/>
        </w:rPr>
      </w:pPr>
    </w:p>
    <w:p w14:paraId="2A51DC5F" w14:textId="77777777" w:rsidR="00BE3C90" w:rsidRPr="001F2D54" w:rsidRDefault="00BE3C90" w:rsidP="00BE3C90">
      <w:pPr>
        <w:widowControl/>
        <w:autoSpaceDE/>
        <w:autoSpaceDN/>
        <w:adjustRightInd/>
        <w:rPr>
          <w:rFonts w:eastAsiaTheme="minorEastAsia" w:cstheme="minorBidi"/>
          <w:b/>
          <w:bCs/>
          <w:i/>
          <w:iCs/>
        </w:rPr>
      </w:pPr>
      <w:r w:rsidRPr="001F2D54">
        <w:rPr>
          <w:rFonts w:eastAsiaTheme="minorEastAsia" w:cstheme="minorBidi"/>
          <w:b/>
          <w:bCs/>
          <w:i/>
          <w:iCs/>
        </w:rPr>
        <w:t>After completing this course, you should:</w:t>
      </w:r>
    </w:p>
    <w:p w14:paraId="21800008" w14:textId="77777777" w:rsidR="00BE3C90" w:rsidRPr="00A55EA9" w:rsidRDefault="00BE3C90" w:rsidP="00BE3C90">
      <w:pPr>
        <w:widowControl/>
        <w:autoSpaceDE/>
        <w:autoSpaceDN/>
        <w:adjustRightInd/>
        <w:rPr>
          <w:rFonts w:eastAsiaTheme="minorEastAsia" w:cstheme="minorBidi"/>
        </w:rPr>
      </w:pPr>
      <w:r w:rsidRPr="00A55EA9">
        <w:rPr>
          <w:rFonts w:eastAsiaTheme="minorEastAsia" w:cstheme="minorBidi"/>
        </w:rPr>
        <w:t>1.</w:t>
      </w:r>
      <w:r>
        <w:rPr>
          <w:rFonts w:eastAsiaTheme="minorEastAsia" w:cstheme="minorBidi"/>
        </w:rPr>
        <w:t xml:space="preserve"> </w:t>
      </w:r>
      <w:r w:rsidRPr="00A55EA9">
        <w:rPr>
          <w:rFonts w:eastAsiaTheme="minorEastAsia" w:cstheme="minorBidi"/>
        </w:rPr>
        <w:t>Possess an understanding of the</w:t>
      </w:r>
      <w:r>
        <w:rPr>
          <w:rFonts w:eastAsiaTheme="minorEastAsia" w:cstheme="minorBidi"/>
        </w:rPr>
        <w:t xml:space="preserve"> </w:t>
      </w:r>
      <w:r w:rsidRPr="00A55EA9">
        <w:rPr>
          <w:rFonts w:eastAsiaTheme="minorEastAsia" w:cstheme="minorBidi"/>
        </w:rPr>
        <w:t>foundational concepts associated with communication in a variety of relationship types, including friendships, families, and romantic relationships.</w:t>
      </w:r>
    </w:p>
    <w:p w14:paraId="468DEC60" w14:textId="77777777" w:rsidR="00BE3C90" w:rsidRPr="00A55EA9" w:rsidRDefault="00BE3C90" w:rsidP="00BE3C90">
      <w:pPr>
        <w:rPr>
          <w:rFonts w:eastAsiaTheme="minorEastAsia"/>
        </w:rPr>
      </w:pPr>
      <w:r>
        <w:rPr>
          <w:rFonts w:eastAsiaTheme="minorEastAsia"/>
        </w:rPr>
        <w:t xml:space="preserve">2. Possess an understanding of </w:t>
      </w:r>
      <w:r w:rsidRPr="00A55EA9">
        <w:rPr>
          <w:rFonts w:eastAsiaTheme="minorEastAsia"/>
        </w:rPr>
        <w:t xml:space="preserve">both the social scientific study of interpersonal communication and the practice of competent interpersonal communication by exploring the theories associated with everyday interpersonal interactions. </w:t>
      </w:r>
    </w:p>
    <w:p w14:paraId="4DB204ED" w14:textId="05A75AD9" w:rsidR="00BE3C90" w:rsidRPr="00573959" w:rsidRDefault="00BE3C90" w:rsidP="00BE3C90">
      <w:pPr>
        <w:widowControl/>
        <w:autoSpaceDE/>
        <w:autoSpaceDN/>
        <w:adjustRightInd/>
        <w:rPr>
          <w:rFonts w:eastAsiaTheme="minorEastAsia" w:cstheme="minorBidi"/>
        </w:rPr>
      </w:pPr>
      <w:r>
        <w:rPr>
          <w:rFonts w:eastAsiaTheme="minorEastAsia" w:cstheme="minorBidi"/>
        </w:rPr>
        <w:t>2. Posses</w:t>
      </w:r>
      <w:r w:rsidR="00AB66A5">
        <w:rPr>
          <w:rFonts w:eastAsiaTheme="minorEastAsia" w:cstheme="minorBidi"/>
        </w:rPr>
        <w:t>s</w:t>
      </w:r>
      <w:r>
        <w:rPr>
          <w:rFonts w:eastAsiaTheme="minorEastAsia" w:cstheme="minorBidi"/>
        </w:rPr>
        <w:t xml:space="preserve"> a deeper understanding of the processes associated with communicating interpersonally in a variety of contexts. </w:t>
      </w:r>
    </w:p>
    <w:p w14:paraId="4173E113" w14:textId="77777777" w:rsidR="00BE3C90" w:rsidRPr="00573959" w:rsidRDefault="00BE3C90" w:rsidP="00BE3C90">
      <w:pPr>
        <w:widowControl/>
        <w:autoSpaceDE/>
        <w:autoSpaceDN/>
        <w:adjustRightInd/>
        <w:rPr>
          <w:rFonts w:eastAsiaTheme="minorEastAsia" w:cstheme="minorBidi"/>
        </w:rPr>
      </w:pPr>
      <w:r>
        <w:rPr>
          <w:rFonts w:eastAsiaTheme="minorEastAsia" w:cstheme="minorBidi"/>
        </w:rPr>
        <w:t xml:space="preserve">4. Possess an understanding of how external/environmental and internal factors impact the way people present themselves and how they are perceived by others. </w:t>
      </w:r>
    </w:p>
    <w:p w14:paraId="59067D56" w14:textId="27596595" w:rsidR="00C5000F" w:rsidRDefault="00BE3C90" w:rsidP="00BE3C90">
      <w:pPr>
        <w:widowControl/>
        <w:autoSpaceDE/>
        <w:autoSpaceDN/>
        <w:adjustRightInd/>
        <w:rPr>
          <w:rFonts w:eastAsiaTheme="minorEastAsia" w:cstheme="minorBidi"/>
        </w:rPr>
      </w:pPr>
      <w:r w:rsidRPr="00573959">
        <w:rPr>
          <w:rFonts w:eastAsiaTheme="minorEastAsia" w:cstheme="minorBidi"/>
        </w:rPr>
        <w:t xml:space="preserve">5. </w:t>
      </w:r>
      <w:r>
        <w:rPr>
          <w:rFonts w:eastAsiaTheme="minorEastAsia" w:cstheme="minorBidi"/>
        </w:rPr>
        <w:t>Demonstrate the ability to apply interpersonal concepts to daily life to increase your own awareness and development of interpersonal communication skills.</w:t>
      </w:r>
    </w:p>
    <w:p w14:paraId="73A1FCD7" w14:textId="77777777" w:rsidR="00795A6E" w:rsidRDefault="00795A6E" w:rsidP="00795A6E">
      <w:pPr>
        <w:widowControl/>
        <w:autoSpaceDE/>
        <w:autoSpaceDN/>
        <w:adjustRightInd/>
        <w:rPr>
          <w:rFonts w:eastAsiaTheme="minorEastAsia" w:cstheme="minorBidi"/>
          <w:b/>
          <w:u w:val="single"/>
        </w:rPr>
      </w:pPr>
    </w:p>
    <w:p w14:paraId="02682983" w14:textId="2F61212F" w:rsidR="009374FA" w:rsidRPr="00D442A2" w:rsidRDefault="009374FA" w:rsidP="009374FA">
      <w:pPr>
        <w:widowControl/>
        <w:autoSpaceDE/>
        <w:autoSpaceDN/>
        <w:adjustRightInd/>
        <w:jc w:val="center"/>
        <w:rPr>
          <w:rFonts w:eastAsiaTheme="minorEastAsia" w:cstheme="minorBidi"/>
          <w:b/>
          <w:u w:val="single"/>
        </w:rPr>
      </w:pPr>
      <w:r>
        <w:rPr>
          <w:rFonts w:eastAsiaTheme="minorEastAsia" w:cstheme="minorBidi"/>
          <w:b/>
          <w:u w:val="single"/>
        </w:rPr>
        <w:t>Course Requirements</w:t>
      </w:r>
    </w:p>
    <w:p w14:paraId="44FEEA1D" w14:textId="77777777" w:rsidR="009374FA" w:rsidRDefault="009374FA" w:rsidP="00C5000F">
      <w:pPr>
        <w:widowControl/>
        <w:autoSpaceDE/>
        <w:autoSpaceDN/>
        <w:adjustRightInd/>
        <w:rPr>
          <w:rFonts w:eastAsiaTheme="minorEastAsia" w:cstheme="minorBidi"/>
          <w:b/>
          <w:bCs/>
        </w:rPr>
      </w:pPr>
    </w:p>
    <w:p w14:paraId="699EC613" w14:textId="77777777" w:rsidR="00061CF5" w:rsidRPr="00061CF5" w:rsidRDefault="00061CF5" w:rsidP="00061CF5">
      <w:pPr>
        <w:widowControl/>
        <w:autoSpaceDE/>
        <w:autoSpaceDN/>
        <w:adjustRightInd/>
        <w:rPr>
          <w:rFonts w:eastAsiaTheme="minorEastAsia" w:cstheme="minorBidi"/>
          <w:b/>
        </w:rPr>
      </w:pPr>
      <w:r w:rsidRPr="00061CF5">
        <w:rPr>
          <w:rFonts w:eastAsiaTheme="minorEastAsia" w:cstheme="minorBidi"/>
          <w:b/>
        </w:rPr>
        <w:t>Learning Environment</w:t>
      </w:r>
      <w:r>
        <w:rPr>
          <w:rFonts w:eastAsiaTheme="minorEastAsia" w:cstheme="minorBidi"/>
          <w:b/>
        </w:rPr>
        <w:t>:</w:t>
      </w:r>
    </w:p>
    <w:p w14:paraId="0B21B640" w14:textId="5E311941" w:rsidR="00061CF5" w:rsidRDefault="00061CF5" w:rsidP="00061CF5">
      <w:pPr>
        <w:widowControl/>
        <w:autoSpaceDE/>
        <w:autoSpaceDN/>
        <w:adjustRightInd/>
        <w:rPr>
          <w:rFonts w:eastAsiaTheme="minorEastAsia" w:cstheme="minorBidi"/>
        </w:rPr>
      </w:pPr>
      <w:r w:rsidRPr="000C65CE">
        <w:rPr>
          <w:rFonts w:eastAsiaTheme="minorEastAsia" w:cstheme="minorBidi"/>
        </w:rPr>
        <w:t xml:space="preserve">This is a </w:t>
      </w:r>
      <w:r>
        <w:rPr>
          <w:rFonts w:eastAsiaTheme="minorEastAsia" w:cstheme="minorBidi"/>
        </w:rPr>
        <w:t xml:space="preserve">hybrid </w:t>
      </w:r>
      <w:r w:rsidRPr="000C65CE">
        <w:rPr>
          <w:rFonts w:eastAsiaTheme="minorEastAsia" w:cstheme="minorBidi"/>
        </w:rPr>
        <w:t>course</w:t>
      </w:r>
      <w:r>
        <w:rPr>
          <w:rFonts w:eastAsiaTheme="minorEastAsia" w:cstheme="minorBidi"/>
        </w:rPr>
        <w:t>. We will meet online via Zoom for Tuesday class meetings. For Thursday class meetings, we will meet face-to-face in our on-campus classroom (</w:t>
      </w:r>
      <w:r w:rsidR="00ED57D0">
        <w:rPr>
          <w:rFonts w:eastAsiaTheme="minorEastAsia" w:cstheme="minorBidi"/>
        </w:rPr>
        <w:t>STR</w:t>
      </w:r>
      <w:r>
        <w:rPr>
          <w:rFonts w:eastAsiaTheme="minorEastAsia" w:cstheme="minorBidi"/>
        </w:rPr>
        <w:t>-</w:t>
      </w:r>
      <w:r w:rsidR="00ED57D0">
        <w:rPr>
          <w:rFonts w:eastAsiaTheme="minorEastAsia" w:cstheme="minorBidi"/>
        </w:rPr>
        <w:t>101</w:t>
      </w:r>
      <w:r>
        <w:rPr>
          <w:rFonts w:eastAsiaTheme="minorEastAsia" w:cstheme="minorBidi"/>
        </w:rPr>
        <w:t>). All class meetings will be synchronous sessions.</w:t>
      </w:r>
    </w:p>
    <w:p w14:paraId="24339318" w14:textId="77777777" w:rsidR="00061CF5" w:rsidRDefault="00061CF5" w:rsidP="00C5000F">
      <w:pPr>
        <w:widowControl/>
        <w:autoSpaceDE/>
        <w:autoSpaceDN/>
        <w:adjustRightInd/>
        <w:rPr>
          <w:rFonts w:eastAsiaTheme="minorEastAsia" w:cstheme="minorBidi"/>
          <w:b/>
          <w:bCs/>
        </w:rPr>
      </w:pPr>
    </w:p>
    <w:p w14:paraId="4ECCDEA8" w14:textId="57604B3F" w:rsidR="00C5000F" w:rsidRPr="00573959" w:rsidRDefault="00C5000F" w:rsidP="00C5000F">
      <w:pPr>
        <w:widowControl/>
        <w:autoSpaceDE/>
        <w:autoSpaceDN/>
        <w:adjustRightInd/>
        <w:rPr>
          <w:rFonts w:eastAsiaTheme="minorEastAsia" w:cstheme="minorBidi"/>
          <w:b/>
          <w:bCs/>
        </w:rPr>
      </w:pPr>
      <w:r w:rsidRPr="00573959">
        <w:rPr>
          <w:rFonts w:eastAsiaTheme="minorEastAsia" w:cstheme="minorBidi"/>
          <w:b/>
          <w:bCs/>
        </w:rPr>
        <w:t>Required Text:</w:t>
      </w:r>
    </w:p>
    <w:p w14:paraId="2486C214" w14:textId="4C707019" w:rsidR="00C5000F" w:rsidRPr="00573959" w:rsidRDefault="00C5000F" w:rsidP="00C5000F">
      <w:pPr>
        <w:widowControl/>
        <w:autoSpaceDE/>
        <w:autoSpaceDN/>
        <w:adjustRightInd/>
        <w:ind w:left="720" w:hanging="720"/>
        <w:rPr>
          <w:rFonts w:eastAsiaTheme="minorEastAsia" w:cstheme="minorBidi"/>
          <w:bCs/>
        </w:rPr>
      </w:pPr>
      <w:r w:rsidRPr="00573959">
        <w:rPr>
          <w:rFonts w:eastAsiaTheme="minorEastAsia" w:cstheme="minorBidi"/>
          <w:bCs/>
        </w:rPr>
        <w:t xml:space="preserve">Solomon, D. H., &amp; </w:t>
      </w:r>
      <w:proofErr w:type="spellStart"/>
      <w:r w:rsidRPr="00573959">
        <w:rPr>
          <w:rFonts w:eastAsiaTheme="minorEastAsia" w:cstheme="minorBidi"/>
          <w:bCs/>
        </w:rPr>
        <w:t>Theiss</w:t>
      </w:r>
      <w:proofErr w:type="spellEnd"/>
      <w:r w:rsidRPr="00573959">
        <w:rPr>
          <w:rFonts w:eastAsiaTheme="minorEastAsia" w:cstheme="minorBidi"/>
          <w:bCs/>
        </w:rPr>
        <w:t xml:space="preserve">, J. A. (2013). </w:t>
      </w:r>
      <w:r w:rsidRPr="00573959">
        <w:rPr>
          <w:rFonts w:eastAsiaTheme="minorEastAsia" w:cstheme="minorBidi"/>
          <w:bCs/>
          <w:i/>
        </w:rPr>
        <w:t xml:space="preserve">Interpersonal communication: Putting theory into practice. </w:t>
      </w:r>
      <w:r w:rsidRPr="00573959">
        <w:rPr>
          <w:rFonts w:eastAsiaTheme="minorEastAsia" w:cstheme="minorBidi"/>
          <w:bCs/>
        </w:rPr>
        <w:t xml:space="preserve">Routledge. </w:t>
      </w:r>
    </w:p>
    <w:p w14:paraId="092955F1" w14:textId="11D2AD76" w:rsidR="00C5000F" w:rsidRDefault="00C5000F" w:rsidP="00C5000F">
      <w:pPr>
        <w:widowControl/>
        <w:autoSpaceDE/>
        <w:autoSpaceDN/>
        <w:adjustRightInd/>
        <w:rPr>
          <w:rFonts w:eastAsiaTheme="minorEastAsia" w:cstheme="minorBidi"/>
          <w:bCs/>
        </w:rPr>
      </w:pPr>
    </w:p>
    <w:p w14:paraId="19324B04" w14:textId="77777777" w:rsidR="00061CF5" w:rsidRDefault="00061CF5" w:rsidP="00C5000F">
      <w:pPr>
        <w:widowControl/>
        <w:autoSpaceDE/>
        <w:autoSpaceDN/>
        <w:adjustRightInd/>
        <w:rPr>
          <w:rFonts w:eastAsiaTheme="minorEastAsia" w:cstheme="minorBidi"/>
          <w:b/>
        </w:rPr>
      </w:pPr>
    </w:p>
    <w:p w14:paraId="1123440B" w14:textId="515CC3A2" w:rsidR="00C5000F" w:rsidRPr="00573959" w:rsidRDefault="00C5000F" w:rsidP="00C5000F">
      <w:pPr>
        <w:widowControl/>
        <w:autoSpaceDE/>
        <w:autoSpaceDN/>
        <w:adjustRightInd/>
        <w:rPr>
          <w:rFonts w:eastAsiaTheme="minorEastAsia" w:cstheme="minorBidi"/>
          <w:b/>
        </w:rPr>
      </w:pPr>
      <w:r w:rsidRPr="00573959">
        <w:rPr>
          <w:rFonts w:eastAsiaTheme="minorEastAsia" w:cstheme="minorBidi"/>
          <w:b/>
        </w:rPr>
        <w:t xml:space="preserve">Course </w:t>
      </w:r>
      <w:r w:rsidR="00FF020B">
        <w:rPr>
          <w:rFonts w:eastAsiaTheme="minorEastAsia" w:cstheme="minorBidi"/>
          <w:b/>
        </w:rPr>
        <w:t xml:space="preserve">Communication, </w:t>
      </w:r>
      <w:r w:rsidRPr="00573959">
        <w:rPr>
          <w:rFonts w:eastAsiaTheme="minorEastAsia" w:cstheme="minorBidi"/>
          <w:b/>
        </w:rPr>
        <w:t>Technology</w:t>
      </w:r>
      <w:r w:rsidR="00FF020B">
        <w:rPr>
          <w:rFonts w:eastAsiaTheme="minorEastAsia" w:cstheme="minorBidi"/>
          <w:b/>
        </w:rPr>
        <w:t>,</w:t>
      </w:r>
      <w:r w:rsidR="003E0C23">
        <w:rPr>
          <w:rFonts w:eastAsiaTheme="minorEastAsia" w:cstheme="minorBidi"/>
          <w:b/>
        </w:rPr>
        <w:t xml:space="preserve"> and</w:t>
      </w:r>
      <w:r w:rsidR="00C2029F">
        <w:rPr>
          <w:rFonts w:eastAsiaTheme="minorEastAsia" w:cstheme="minorBidi"/>
          <w:b/>
        </w:rPr>
        <w:t xml:space="preserve"> Resources</w:t>
      </w:r>
      <w:r w:rsidRPr="00573959">
        <w:rPr>
          <w:rFonts w:eastAsiaTheme="minorEastAsia" w:cstheme="minorBidi"/>
          <w:b/>
        </w:rPr>
        <w:t xml:space="preserve">: </w:t>
      </w:r>
    </w:p>
    <w:p w14:paraId="08DE1480" w14:textId="7CE6DB09" w:rsidR="000C65CE" w:rsidRDefault="00C5000F" w:rsidP="00C5000F">
      <w:pPr>
        <w:widowControl/>
        <w:autoSpaceDE/>
        <w:autoSpaceDN/>
        <w:adjustRightInd/>
        <w:rPr>
          <w:rFonts w:eastAsiaTheme="minorEastAsia" w:cstheme="minorBidi"/>
        </w:rPr>
      </w:pPr>
      <w:r w:rsidRPr="00573959">
        <w:rPr>
          <w:rFonts w:eastAsiaTheme="minorEastAsia" w:cstheme="minorBidi"/>
        </w:rPr>
        <w:t xml:space="preserve">Throughout the course of this semester, I will regularly communicate with you via </w:t>
      </w:r>
      <w:r w:rsidR="0007029D">
        <w:rPr>
          <w:rFonts w:eastAsiaTheme="minorEastAsia" w:cstheme="minorBidi"/>
        </w:rPr>
        <w:t xml:space="preserve">Zoom, </w:t>
      </w:r>
      <w:r w:rsidRPr="00573959">
        <w:rPr>
          <w:rFonts w:eastAsiaTheme="minorEastAsia" w:cstheme="minorBidi"/>
        </w:rPr>
        <w:t>your student email</w:t>
      </w:r>
      <w:r>
        <w:rPr>
          <w:rFonts w:eastAsiaTheme="minorEastAsia" w:cstheme="minorBidi"/>
        </w:rPr>
        <w:t xml:space="preserve"> address</w:t>
      </w:r>
      <w:r w:rsidR="007F7F1F">
        <w:rPr>
          <w:rFonts w:eastAsiaTheme="minorEastAsia" w:cstheme="minorBidi"/>
        </w:rPr>
        <w:t>,</w:t>
      </w:r>
      <w:r>
        <w:rPr>
          <w:rFonts w:eastAsiaTheme="minorEastAsia" w:cstheme="minorBidi"/>
        </w:rPr>
        <w:t xml:space="preserve"> and through Canvas. </w:t>
      </w:r>
    </w:p>
    <w:p w14:paraId="10F6115F" w14:textId="435F3085" w:rsidR="00C5000F" w:rsidRDefault="00C5000F" w:rsidP="00C5000F">
      <w:pPr>
        <w:widowControl/>
        <w:autoSpaceDE/>
        <w:autoSpaceDN/>
        <w:adjustRightInd/>
        <w:rPr>
          <w:rFonts w:eastAsiaTheme="minorEastAsia" w:cstheme="minorBidi"/>
        </w:rPr>
      </w:pPr>
    </w:p>
    <w:p w14:paraId="35D5359C" w14:textId="6DF6AA47" w:rsidR="00F51781" w:rsidRPr="00F51781" w:rsidRDefault="002B291C" w:rsidP="002B291C">
      <w:pPr>
        <w:widowControl/>
        <w:autoSpaceDE/>
        <w:autoSpaceDN/>
        <w:adjustRightInd/>
        <w:ind w:left="360"/>
        <w:rPr>
          <w:rFonts w:eastAsiaTheme="minorEastAsia" w:cstheme="minorBidi"/>
          <w:b/>
          <w:bCs/>
          <w:i/>
          <w:iCs/>
        </w:rPr>
      </w:pPr>
      <w:r>
        <w:rPr>
          <w:rFonts w:eastAsiaTheme="minorEastAsia" w:cstheme="minorBidi"/>
          <w:b/>
          <w:bCs/>
          <w:i/>
          <w:iCs/>
        </w:rPr>
        <w:t>Using Zoom</w:t>
      </w:r>
      <w:r w:rsidR="00F51781" w:rsidRPr="00F51781">
        <w:rPr>
          <w:rFonts w:eastAsiaTheme="minorEastAsia" w:cstheme="minorBidi"/>
          <w:b/>
          <w:bCs/>
          <w:i/>
          <w:iCs/>
        </w:rPr>
        <w:t>:</w:t>
      </w:r>
    </w:p>
    <w:p w14:paraId="79E033F3" w14:textId="5FE81728" w:rsidR="007F7F1F" w:rsidRPr="00C2029F" w:rsidRDefault="007F7F1F" w:rsidP="002B291C">
      <w:pPr>
        <w:ind w:left="360"/>
        <w:rPr>
          <w:bCs/>
        </w:rPr>
      </w:pPr>
      <w:r>
        <w:rPr>
          <w:bCs/>
        </w:rPr>
        <w:t xml:space="preserve">OIT </w:t>
      </w:r>
      <w:r w:rsidRPr="00190CBE">
        <w:rPr>
          <w:bCs/>
        </w:rPr>
        <w:t>has prov</w:t>
      </w:r>
      <w:r>
        <w:rPr>
          <w:bCs/>
        </w:rPr>
        <w:t>isioned</w:t>
      </w:r>
      <w:r w:rsidRPr="00685933">
        <w:rPr>
          <w:bCs/>
        </w:rPr>
        <w:t xml:space="preserve"> </w:t>
      </w:r>
      <w:r w:rsidRPr="00190CBE">
        <w:rPr>
          <w:bCs/>
        </w:rPr>
        <w:t>a Zoom account</w:t>
      </w:r>
      <w:r>
        <w:rPr>
          <w:bCs/>
        </w:rPr>
        <w:t xml:space="preserve"> for</w:t>
      </w:r>
      <w:r w:rsidRPr="00190CBE">
        <w:rPr>
          <w:bCs/>
        </w:rPr>
        <w:t xml:space="preserve"> every </w:t>
      </w:r>
      <w:r>
        <w:rPr>
          <w:bCs/>
        </w:rPr>
        <w:t xml:space="preserve">UTK </w:t>
      </w:r>
      <w:r w:rsidRPr="00190CBE">
        <w:rPr>
          <w:bCs/>
        </w:rPr>
        <w:t>student. Be sure you are following the steps in the “</w:t>
      </w:r>
      <w:r>
        <w:rPr>
          <w:bCs/>
        </w:rPr>
        <w:t>G</w:t>
      </w:r>
      <w:r w:rsidRPr="00190CBE">
        <w:rPr>
          <w:bCs/>
        </w:rPr>
        <w:t xml:space="preserve">etting </w:t>
      </w:r>
      <w:r>
        <w:rPr>
          <w:bCs/>
        </w:rPr>
        <w:t>S</w:t>
      </w:r>
      <w:r w:rsidRPr="00190CBE">
        <w:rPr>
          <w:bCs/>
        </w:rPr>
        <w:t>tarted with Zoom” link below when you download</w:t>
      </w:r>
      <w:r>
        <w:rPr>
          <w:bCs/>
        </w:rPr>
        <w:t>/use</w:t>
      </w:r>
      <w:r w:rsidRPr="00190CBE">
        <w:rPr>
          <w:bCs/>
        </w:rPr>
        <w:t xml:space="preserve"> the Zoom app </w:t>
      </w:r>
      <w:r>
        <w:rPr>
          <w:bCs/>
        </w:rPr>
        <w:t>before and for</w:t>
      </w:r>
      <w:r w:rsidRPr="00190CBE">
        <w:rPr>
          <w:bCs/>
        </w:rPr>
        <w:t xml:space="preserve"> class</w:t>
      </w:r>
      <w:r>
        <w:rPr>
          <w:bCs/>
        </w:rPr>
        <w:t>es</w:t>
      </w:r>
      <w:r w:rsidRPr="00190CBE">
        <w:rPr>
          <w:bCs/>
        </w:rPr>
        <w:t>.</w:t>
      </w:r>
      <w:r>
        <w:rPr>
          <w:bCs/>
        </w:rPr>
        <w:t xml:space="preserve"> Basically, be sure you are using the Zoom account that UTK has provided you for our class. </w:t>
      </w:r>
    </w:p>
    <w:p w14:paraId="125331E7" w14:textId="309F57B5" w:rsidR="007F7F1F" w:rsidRDefault="0073097B" w:rsidP="002B291C">
      <w:pPr>
        <w:pStyle w:val="ListParagraph"/>
        <w:widowControl/>
        <w:numPr>
          <w:ilvl w:val="0"/>
          <w:numId w:val="4"/>
        </w:numPr>
        <w:autoSpaceDE/>
        <w:autoSpaceDN/>
        <w:adjustRightInd/>
      </w:pPr>
      <w:hyperlink r:id="rId7" w:history="1">
        <w:r w:rsidR="007F7F1F" w:rsidRPr="001542B9">
          <w:rPr>
            <w:rStyle w:val="Hyperlink"/>
          </w:rPr>
          <w:t>Getting Started with Zoom</w:t>
        </w:r>
      </w:hyperlink>
      <w:r w:rsidR="007F7F1F">
        <w:t xml:space="preserve">: If you have not previously used Zoom, I would highly recommend this resource. </w:t>
      </w:r>
      <w:hyperlink r:id="rId8" w:history="1">
        <w:r w:rsidR="007F7F1F" w:rsidRPr="000F1818">
          <w:rPr>
            <w:rStyle w:val="Hyperlink"/>
          </w:rPr>
          <w:t>Zoom Tips</w:t>
        </w:r>
      </w:hyperlink>
      <w:r w:rsidR="007F7F1F">
        <w:t xml:space="preserve"> and shortcuts are also helpful. </w:t>
      </w:r>
    </w:p>
    <w:p w14:paraId="6BF49185" w14:textId="207F8232" w:rsidR="00C2029F" w:rsidRDefault="00C2029F" w:rsidP="00C2029F">
      <w:pPr>
        <w:widowControl/>
        <w:autoSpaceDE/>
        <w:autoSpaceDN/>
        <w:adjustRightInd/>
      </w:pPr>
    </w:p>
    <w:p w14:paraId="0933E27A" w14:textId="09883EBD" w:rsidR="00F51781" w:rsidRPr="00F51781" w:rsidRDefault="002B291C" w:rsidP="002B291C">
      <w:pPr>
        <w:widowControl/>
        <w:autoSpaceDE/>
        <w:autoSpaceDN/>
        <w:adjustRightInd/>
        <w:ind w:left="360"/>
        <w:rPr>
          <w:rFonts w:eastAsiaTheme="minorEastAsia" w:cstheme="minorBidi"/>
          <w:b/>
          <w:bCs/>
          <w:i/>
          <w:iCs/>
        </w:rPr>
      </w:pPr>
      <w:r>
        <w:rPr>
          <w:rFonts w:eastAsiaTheme="minorEastAsia" w:cstheme="minorBidi"/>
          <w:b/>
          <w:bCs/>
          <w:i/>
          <w:iCs/>
        </w:rPr>
        <w:t xml:space="preserve">Using </w:t>
      </w:r>
      <w:r w:rsidR="00F51781" w:rsidRPr="00F51781">
        <w:rPr>
          <w:rFonts w:eastAsiaTheme="minorEastAsia" w:cstheme="minorBidi"/>
          <w:b/>
          <w:bCs/>
          <w:i/>
          <w:iCs/>
        </w:rPr>
        <w:t>Canvas:</w:t>
      </w:r>
    </w:p>
    <w:p w14:paraId="56B27AC6" w14:textId="3B460B7F" w:rsidR="00C2029F" w:rsidRPr="00C2029F" w:rsidRDefault="00C2029F" w:rsidP="002B291C">
      <w:pPr>
        <w:widowControl/>
        <w:autoSpaceDE/>
        <w:autoSpaceDN/>
        <w:adjustRightInd/>
        <w:ind w:left="360"/>
        <w:rPr>
          <w:rFonts w:eastAsiaTheme="minorEastAsia" w:cstheme="minorBidi"/>
        </w:rPr>
      </w:pPr>
      <w:r>
        <w:rPr>
          <w:rFonts w:eastAsiaTheme="minorEastAsia" w:cstheme="minorBidi"/>
        </w:rPr>
        <w:t>The course Canvas</w:t>
      </w:r>
      <w:r w:rsidRPr="00573959">
        <w:rPr>
          <w:rFonts w:eastAsiaTheme="minorEastAsia" w:cstheme="minorBidi"/>
        </w:rPr>
        <w:t xml:space="preserve"> site is a valuable tool for communication</w:t>
      </w:r>
      <w:r>
        <w:rPr>
          <w:rFonts w:eastAsiaTheme="minorEastAsia" w:cstheme="minorBidi"/>
        </w:rPr>
        <w:t xml:space="preserve">, </w:t>
      </w:r>
      <w:r w:rsidRPr="00573959">
        <w:rPr>
          <w:rFonts w:eastAsiaTheme="minorEastAsia" w:cstheme="minorBidi"/>
        </w:rPr>
        <w:t>document sharing</w:t>
      </w:r>
      <w:r>
        <w:rPr>
          <w:rFonts w:eastAsiaTheme="minorEastAsia" w:cstheme="minorBidi"/>
        </w:rPr>
        <w:t>, and online assessment/evaluation. For online exams in Canvas, be sure to follow the steps in the links below.</w:t>
      </w:r>
    </w:p>
    <w:p w14:paraId="39A96E00" w14:textId="77777777" w:rsidR="00F51781" w:rsidRDefault="0073097B" w:rsidP="002B291C">
      <w:pPr>
        <w:pStyle w:val="ListParagraph"/>
        <w:widowControl/>
        <w:numPr>
          <w:ilvl w:val="0"/>
          <w:numId w:val="4"/>
        </w:numPr>
        <w:autoSpaceDE/>
        <w:autoSpaceDN/>
        <w:adjustRightInd/>
      </w:pPr>
      <w:hyperlink r:id="rId9" w:history="1">
        <w:r w:rsidR="007F7F1F">
          <w:rPr>
            <w:rStyle w:val="Hyperlink"/>
          </w:rPr>
          <w:t>Online Exam</w:t>
        </w:r>
        <w:r w:rsidR="007F7F1F" w:rsidRPr="001542B9">
          <w:rPr>
            <w:rStyle w:val="Hyperlink"/>
          </w:rPr>
          <w:t xml:space="preserve"> in Canvas</w:t>
        </w:r>
      </w:hyperlink>
      <w:r w:rsidR="007F7F1F">
        <w:t xml:space="preserve">: You will need to make sure you have </w:t>
      </w:r>
      <w:hyperlink r:id="rId10" w:history="1">
        <w:r w:rsidR="007F7F1F" w:rsidRPr="001542B9">
          <w:rPr>
            <w:rStyle w:val="Hyperlink"/>
          </w:rPr>
          <w:t>downloaded</w:t>
        </w:r>
      </w:hyperlink>
      <w:r w:rsidR="007F7F1F">
        <w:t xml:space="preserve"> this version of the lockdown browser and ability to record you taking the exam prior to beginning the online exam. Detailed </w:t>
      </w:r>
      <w:hyperlink r:id="rId11" w:history="1">
        <w:r w:rsidR="007F7F1F" w:rsidRPr="001542B9">
          <w:rPr>
            <w:rStyle w:val="Hyperlink"/>
          </w:rPr>
          <w:t>instructions</w:t>
        </w:r>
      </w:hyperlink>
      <w:r w:rsidR="007F7F1F">
        <w:t xml:space="preserve"> from OIT are available.</w:t>
      </w:r>
    </w:p>
    <w:p w14:paraId="04A2D73A" w14:textId="33EDBF5B" w:rsidR="00F51781" w:rsidRPr="00F51781" w:rsidRDefault="00F51781" w:rsidP="002B291C">
      <w:pPr>
        <w:pStyle w:val="ListParagraph"/>
        <w:widowControl/>
        <w:numPr>
          <w:ilvl w:val="0"/>
          <w:numId w:val="4"/>
        </w:numPr>
        <w:autoSpaceDE/>
        <w:autoSpaceDN/>
        <w:adjustRightInd/>
      </w:pPr>
      <w:r w:rsidRPr="002B291C">
        <w:rPr>
          <w:rFonts w:eastAsiaTheme="minorEastAsia" w:cstheme="minorBidi"/>
        </w:rPr>
        <w:t xml:space="preserve">Additional Canvas resources for students can be found at </w:t>
      </w:r>
      <w:hyperlink r:id="rId12" w:history="1">
        <w:proofErr w:type="spellStart"/>
        <w:r w:rsidRPr="00A43C9F">
          <w:rPr>
            <w:rStyle w:val="Hyperlink"/>
          </w:rPr>
          <w:t>Online@UT</w:t>
        </w:r>
        <w:proofErr w:type="spellEnd"/>
        <w:r w:rsidRPr="00A43C9F">
          <w:rPr>
            <w:rStyle w:val="Hyperlink"/>
          </w:rPr>
          <w:t xml:space="preserve"> Canvas</w:t>
        </w:r>
      </w:hyperlink>
      <w:r>
        <w:rPr>
          <w:rStyle w:val="Hyperlink"/>
        </w:rPr>
        <w:t>.</w:t>
      </w:r>
    </w:p>
    <w:p w14:paraId="21DA212C" w14:textId="77777777" w:rsidR="00DF7349" w:rsidRDefault="00DF7349" w:rsidP="00DF7349">
      <w:pPr>
        <w:widowControl/>
        <w:autoSpaceDE/>
        <w:autoSpaceDN/>
        <w:adjustRightInd/>
        <w:rPr>
          <w:rFonts w:eastAsiaTheme="minorEastAsia" w:cstheme="minorBidi"/>
          <w:b/>
          <w:u w:val="single"/>
        </w:rPr>
      </w:pPr>
    </w:p>
    <w:p w14:paraId="2950D836" w14:textId="4837581F" w:rsidR="00DF7349" w:rsidRPr="009374FA" w:rsidRDefault="00DF7349" w:rsidP="00DF7349">
      <w:pPr>
        <w:widowControl/>
        <w:autoSpaceDE/>
        <w:autoSpaceDN/>
        <w:adjustRightInd/>
        <w:rPr>
          <w:rFonts w:eastAsiaTheme="minorEastAsia" w:cstheme="minorBidi"/>
          <w:b/>
        </w:rPr>
      </w:pPr>
      <w:r w:rsidRPr="009374FA">
        <w:rPr>
          <w:rFonts w:eastAsiaTheme="minorEastAsia" w:cstheme="minorBidi"/>
          <w:b/>
        </w:rPr>
        <w:t>Technical Support:</w:t>
      </w:r>
    </w:p>
    <w:p w14:paraId="0C44AF24" w14:textId="4D8C8359" w:rsidR="00DF7349" w:rsidRPr="00DF7349" w:rsidRDefault="00DF7349" w:rsidP="00DF7349">
      <w:pPr>
        <w:widowControl/>
        <w:autoSpaceDE/>
        <w:autoSpaceDN/>
        <w:adjustRightInd/>
        <w:rPr>
          <w:rFonts w:eastAsiaTheme="minorEastAsia" w:cstheme="minorBidi"/>
          <w:bCs/>
        </w:rPr>
      </w:pPr>
      <w:r w:rsidRPr="00DF7349">
        <w:rPr>
          <w:rFonts w:eastAsiaTheme="minorEastAsia" w:cstheme="minorBidi"/>
          <w:bCs/>
        </w:rPr>
        <w:t xml:space="preserve">For technical issues, contact the OIT </w:t>
      </w:r>
      <w:proofErr w:type="spellStart"/>
      <w:r w:rsidRPr="00DF7349">
        <w:rPr>
          <w:rFonts w:eastAsiaTheme="minorEastAsia" w:cstheme="minorBidi"/>
          <w:bCs/>
        </w:rPr>
        <w:t>HelpDesk</w:t>
      </w:r>
      <w:proofErr w:type="spellEnd"/>
      <w:r w:rsidRPr="00DF7349">
        <w:rPr>
          <w:rFonts w:eastAsiaTheme="minorEastAsia" w:cstheme="minorBidi"/>
          <w:bCs/>
        </w:rPr>
        <w:t xml:space="preserve"> by phone at (865) 974-9900 or at the Walk-in </w:t>
      </w:r>
      <w:proofErr w:type="spellStart"/>
      <w:proofErr w:type="gramStart"/>
      <w:r w:rsidRPr="00DF7349">
        <w:rPr>
          <w:rFonts w:eastAsiaTheme="minorEastAsia" w:cstheme="minorBidi"/>
          <w:bCs/>
        </w:rPr>
        <w:t>HelpDesk</w:t>
      </w:r>
      <w:proofErr w:type="spellEnd"/>
      <w:r w:rsidRPr="00DF7349">
        <w:rPr>
          <w:rFonts w:eastAsiaTheme="minorEastAsia" w:cstheme="minorBidi"/>
          <w:bCs/>
        </w:rPr>
        <w:t>,</w:t>
      </w:r>
      <w:r w:rsidR="000747A8">
        <w:rPr>
          <w:rFonts w:eastAsiaTheme="minorEastAsia" w:cstheme="minorBidi"/>
          <w:bCs/>
        </w:rPr>
        <w:t>.</w:t>
      </w:r>
      <w:proofErr w:type="gramEnd"/>
      <w:r w:rsidR="000747A8">
        <w:rPr>
          <w:rFonts w:eastAsiaTheme="minorEastAsia" w:cstheme="minorBidi"/>
          <w:bCs/>
        </w:rPr>
        <w:t xml:space="preserve"> </w:t>
      </w:r>
      <w:r w:rsidRPr="00DF7349">
        <w:rPr>
          <w:rFonts w:eastAsiaTheme="minorEastAsia" w:cstheme="minorBidi"/>
          <w:bCs/>
        </w:rPr>
        <w:t>For IT and Computing issues, use the online Contact Form.</w:t>
      </w:r>
    </w:p>
    <w:p w14:paraId="096F8350" w14:textId="77777777" w:rsidR="00D442A2" w:rsidRDefault="00D442A2" w:rsidP="00D442A2">
      <w:pPr>
        <w:widowControl/>
        <w:autoSpaceDE/>
        <w:autoSpaceDN/>
        <w:adjustRightInd/>
        <w:jc w:val="center"/>
        <w:rPr>
          <w:rFonts w:eastAsiaTheme="minorEastAsia" w:cstheme="minorBidi"/>
          <w:b/>
          <w:u w:val="single"/>
        </w:rPr>
      </w:pPr>
    </w:p>
    <w:p w14:paraId="05BF8D26" w14:textId="77777777" w:rsidR="00C5000F" w:rsidRDefault="00C5000F" w:rsidP="00C5000F">
      <w:pPr>
        <w:widowControl/>
        <w:autoSpaceDE/>
        <w:autoSpaceDN/>
        <w:adjustRightInd/>
        <w:rPr>
          <w:rFonts w:eastAsiaTheme="minorEastAsia" w:cstheme="minorBidi"/>
          <w:b/>
          <w:u w:val="single"/>
        </w:rPr>
      </w:pPr>
    </w:p>
    <w:p w14:paraId="7C7B1E3E" w14:textId="2C5CCA9E" w:rsidR="00BE3C90" w:rsidRPr="000235B7" w:rsidRDefault="00BE3C90" w:rsidP="00BE3C90">
      <w:pPr>
        <w:widowControl/>
        <w:autoSpaceDE/>
        <w:autoSpaceDN/>
        <w:adjustRightInd/>
        <w:jc w:val="center"/>
        <w:rPr>
          <w:rFonts w:eastAsiaTheme="minorEastAsia" w:cstheme="minorBidi"/>
          <w:b/>
        </w:rPr>
      </w:pPr>
      <w:r w:rsidRPr="00D8422F">
        <w:rPr>
          <w:rFonts w:eastAsiaTheme="minorEastAsia" w:cstheme="minorBidi"/>
          <w:b/>
          <w:u w:val="single"/>
        </w:rPr>
        <w:t>Course Assignments</w:t>
      </w:r>
      <w:r w:rsidR="00C5000F">
        <w:rPr>
          <w:rFonts w:eastAsiaTheme="minorEastAsia" w:cstheme="minorBidi"/>
          <w:b/>
          <w:u w:val="single"/>
        </w:rPr>
        <w:t>, Assessments, and Evaluation</w:t>
      </w:r>
    </w:p>
    <w:p w14:paraId="1A44342D" w14:textId="77777777" w:rsidR="00BE3C90" w:rsidRPr="00573959" w:rsidRDefault="00BE3C90" w:rsidP="00BE3C90">
      <w:pPr>
        <w:widowControl/>
        <w:autoSpaceDE/>
        <w:autoSpaceDN/>
        <w:adjustRightInd/>
        <w:rPr>
          <w:rFonts w:eastAsiaTheme="minorEastAsia" w:cstheme="minorBidi"/>
          <w:b/>
        </w:rPr>
      </w:pPr>
      <w:r>
        <w:rPr>
          <w:rFonts w:eastAsiaTheme="minorEastAsia" w:cstheme="minorBidi"/>
          <w:b/>
        </w:rPr>
        <w:t>Learning Assessments</w:t>
      </w:r>
      <w:r w:rsidRPr="00573959">
        <w:rPr>
          <w:rFonts w:eastAsiaTheme="minorEastAsia" w:cstheme="minorBidi"/>
          <w:b/>
        </w:rPr>
        <w:t xml:space="preserve">: </w:t>
      </w:r>
    </w:p>
    <w:p w14:paraId="45925B5E" w14:textId="639017EA" w:rsidR="00BE3C90" w:rsidRDefault="00BE3C90" w:rsidP="00BE3C90">
      <w:pPr>
        <w:widowControl/>
        <w:autoSpaceDE/>
        <w:autoSpaceDN/>
        <w:adjustRightInd/>
        <w:rPr>
          <w:rFonts w:eastAsiaTheme="minorEastAsia" w:cstheme="minorBidi"/>
        </w:rPr>
      </w:pPr>
      <w:r>
        <w:rPr>
          <w:rFonts w:eastAsiaTheme="minorEastAsia" w:cstheme="minorBidi"/>
        </w:rPr>
        <w:t>Learning Assessments</w:t>
      </w:r>
      <w:r w:rsidRPr="00573959">
        <w:rPr>
          <w:rFonts w:eastAsiaTheme="minorEastAsia" w:cstheme="minorBidi"/>
        </w:rPr>
        <w:t xml:space="preserve"> are designed to test</w:t>
      </w:r>
      <w:r>
        <w:rPr>
          <w:rFonts w:eastAsiaTheme="minorEastAsia" w:cstheme="minorBidi"/>
        </w:rPr>
        <w:t xml:space="preserve"> and improve</w:t>
      </w:r>
      <w:r w:rsidRPr="00573959">
        <w:rPr>
          <w:rFonts w:eastAsiaTheme="minorEastAsia" w:cstheme="minorBidi"/>
        </w:rPr>
        <w:t xml:space="preserve"> your knowledge of a particular unit of interpersonal communication study. Assessment assignments </w:t>
      </w:r>
      <w:r>
        <w:rPr>
          <w:rFonts w:eastAsiaTheme="minorEastAsia" w:cstheme="minorBidi"/>
        </w:rPr>
        <w:t xml:space="preserve">may include (but are not limited to) homework assignments, writing assignments, journal article presentations, </w:t>
      </w:r>
      <w:r w:rsidR="00FE1CB9">
        <w:rPr>
          <w:rFonts w:eastAsiaTheme="minorEastAsia" w:cstheme="minorBidi"/>
        </w:rPr>
        <w:t xml:space="preserve">group projects, </w:t>
      </w:r>
      <w:r>
        <w:rPr>
          <w:rFonts w:eastAsiaTheme="minorEastAsia" w:cstheme="minorBidi"/>
        </w:rPr>
        <w:t>and reflection papers.</w:t>
      </w:r>
      <w:r w:rsidRPr="00573959">
        <w:rPr>
          <w:rFonts w:eastAsiaTheme="minorEastAsia" w:cstheme="minorBidi"/>
        </w:rPr>
        <w:t xml:space="preserve"> </w:t>
      </w:r>
      <w:r>
        <w:rPr>
          <w:rFonts w:eastAsiaTheme="minorEastAsia" w:cstheme="minorBidi"/>
        </w:rPr>
        <w:t xml:space="preserve">There will be three (3) learning assessments to complete for this course. Due dates are listed on the tentative course schedule or assigned during class time throughout the semester. </w:t>
      </w:r>
      <w:r w:rsidRPr="00573959">
        <w:t>You w</w:t>
      </w:r>
      <w:r>
        <w:t>ill receive the details of these assignments in separate handouts</w:t>
      </w:r>
      <w:r w:rsidRPr="00573959">
        <w:t>.</w:t>
      </w:r>
      <w:r>
        <w:t xml:space="preserve"> </w:t>
      </w:r>
      <w:r w:rsidRPr="000A369F">
        <w:rPr>
          <w:rFonts w:eastAsiaTheme="minorEastAsia" w:cstheme="minorBidi"/>
          <w:i/>
        </w:rPr>
        <w:t>Neglecting to complete assignments on time or adhere to the directions will result in a grade deduction.</w:t>
      </w:r>
      <w:r>
        <w:rPr>
          <w:rFonts w:eastAsiaTheme="minorEastAsia" w:cstheme="minorBidi"/>
        </w:rPr>
        <w:t xml:space="preserve"> </w:t>
      </w:r>
    </w:p>
    <w:p w14:paraId="1AC807C2" w14:textId="77777777" w:rsidR="00BE3C90" w:rsidRPr="00231B38" w:rsidRDefault="00BE3C90" w:rsidP="00BE3C90">
      <w:pPr>
        <w:widowControl/>
        <w:autoSpaceDE/>
        <w:autoSpaceDN/>
        <w:adjustRightInd/>
        <w:rPr>
          <w:rFonts w:eastAsiaTheme="minorEastAsia" w:cstheme="minorBidi"/>
          <w:b/>
        </w:rPr>
      </w:pPr>
    </w:p>
    <w:p w14:paraId="06DE5274" w14:textId="59F6850D" w:rsidR="00BE3C90" w:rsidRDefault="00BE3C90" w:rsidP="00BE3C90">
      <w:pPr>
        <w:widowControl/>
        <w:autoSpaceDE/>
        <w:autoSpaceDN/>
        <w:adjustRightInd/>
        <w:rPr>
          <w:rFonts w:eastAsiaTheme="minorEastAsia" w:cstheme="minorBidi"/>
        </w:rPr>
      </w:pPr>
      <w:r>
        <w:rPr>
          <w:rFonts w:eastAsiaTheme="minorEastAsia" w:cstheme="minorBidi"/>
          <w:b/>
        </w:rPr>
        <w:t>Exams/ Quizzes</w:t>
      </w:r>
      <w:r w:rsidRPr="00573959">
        <w:rPr>
          <w:rFonts w:eastAsiaTheme="minorEastAsia" w:cstheme="minorBidi"/>
          <w:b/>
        </w:rPr>
        <w:t>:</w:t>
      </w:r>
      <w:r>
        <w:rPr>
          <w:rFonts w:eastAsiaTheme="minorEastAsia" w:cstheme="minorBidi"/>
        </w:rPr>
        <w:t xml:space="preserve"> Three (3)</w:t>
      </w:r>
      <w:r w:rsidRPr="00573959">
        <w:rPr>
          <w:rFonts w:eastAsiaTheme="minorEastAsia" w:cstheme="minorBidi"/>
        </w:rPr>
        <w:t xml:space="preserve"> exams will be given in class throughout this course</w:t>
      </w:r>
      <w:r>
        <w:rPr>
          <w:rFonts w:eastAsiaTheme="minorEastAsia" w:cstheme="minorBidi"/>
        </w:rPr>
        <w:t>, which include multiple choice and open-ended questions</w:t>
      </w:r>
      <w:r w:rsidRPr="00573959">
        <w:rPr>
          <w:rFonts w:eastAsiaTheme="minorEastAsia" w:cstheme="minorBidi"/>
        </w:rPr>
        <w:t xml:space="preserve">. Each exam is </w:t>
      </w:r>
      <w:r>
        <w:rPr>
          <w:rFonts w:eastAsiaTheme="minorEastAsia" w:cstheme="minorBidi"/>
        </w:rPr>
        <w:t xml:space="preserve">worth 100 points. </w:t>
      </w:r>
      <w:r w:rsidRPr="00573959">
        <w:rPr>
          <w:rFonts w:eastAsiaTheme="minorEastAsia" w:cstheme="minorBidi"/>
        </w:rPr>
        <w:t>These are designed to test knowledge; therefore, questions require recall and application of material</w:t>
      </w:r>
      <w:r>
        <w:rPr>
          <w:rFonts w:eastAsiaTheme="minorEastAsia" w:cstheme="minorBidi"/>
        </w:rPr>
        <w:t xml:space="preserve"> </w:t>
      </w:r>
      <w:r w:rsidRPr="00031582">
        <w:rPr>
          <w:rFonts w:eastAsiaTheme="minorEastAsia" w:cstheme="minorBidi"/>
        </w:rPr>
        <w:t>from assigned reading material, from class, or from both</w:t>
      </w:r>
      <w:r>
        <w:rPr>
          <w:rFonts w:eastAsiaTheme="minorEastAsia" w:cstheme="minorBidi"/>
        </w:rPr>
        <w:t>.</w:t>
      </w:r>
      <w:r w:rsidRPr="00573959">
        <w:rPr>
          <w:rFonts w:eastAsiaTheme="minorEastAsia" w:cstheme="minorBidi"/>
        </w:rPr>
        <w:t xml:space="preserve"> </w:t>
      </w:r>
      <w:r w:rsidRPr="00031582">
        <w:rPr>
          <w:rFonts w:eastAsiaTheme="minorEastAsia" w:cstheme="minorBidi"/>
        </w:rPr>
        <w:t xml:space="preserve">Examinations are not cumulative. </w:t>
      </w:r>
      <w:r w:rsidRPr="00573959">
        <w:rPr>
          <w:rFonts w:eastAsiaTheme="minorEastAsia" w:cstheme="minorBidi"/>
        </w:rPr>
        <w:t>All exam dates are listed on the syllabus.</w:t>
      </w:r>
    </w:p>
    <w:p w14:paraId="1A0DEFBB" w14:textId="77777777" w:rsidR="00BE3C90" w:rsidRPr="00573959" w:rsidRDefault="00BE3C90" w:rsidP="00BE3C90">
      <w:pPr>
        <w:widowControl/>
        <w:autoSpaceDE/>
        <w:autoSpaceDN/>
        <w:adjustRightInd/>
        <w:rPr>
          <w:rFonts w:eastAsiaTheme="minorEastAsia" w:cstheme="minorBidi"/>
        </w:rPr>
      </w:pPr>
    </w:p>
    <w:tbl>
      <w:tblPr>
        <w:tblStyle w:val="TableGrid"/>
        <w:tblW w:w="0" w:type="auto"/>
        <w:jc w:val="center"/>
        <w:tblLook w:val="04A0" w:firstRow="1" w:lastRow="0" w:firstColumn="1" w:lastColumn="0" w:noHBand="0" w:noVBand="1"/>
      </w:tblPr>
      <w:tblGrid>
        <w:gridCol w:w="4344"/>
        <w:gridCol w:w="4314"/>
      </w:tblGrid>
      <w:tr w:rsidR="00BE3C90" w14:paraId="2B776548" w14:textId="77777777" w:rsidTr="00E80E95">
        <w:trPr>
          <w:trHeight w:val="312"/>
          <w:jc w:val="center"/>
        </w:trPr>
        <w:tc>
          <w:tcPr>
            <w:tcW w:w="4344" w:type="dxa"/>
          </w:tcPr>
          <w:p w14:paraId="23B28644" w14:textId="77777777" w:rsidR="00BE3C90" w:rsidRPr="008D1EA2" w:rsidRDefault="00BE3C90" w:rsidP="00E80E95">
            <w:pPr>
              <w:widowControl/>
              <w:autoSpaceDE/>
              <w:autoSpaceDN/>
              <w:adjustRightInd/>
              <w:rPr>
                <w:rFonts w:eastAsiaTheme="minorEastAsia" w:cstheme="minorBidi"/>
                <w:b/>
              </w:rPr>
            </w:pPr>
            <w:r w:rsidRPr="008D1EA2">
              <w:rPr>
                <w:rFonts w:eastAsiaTheme="minorEastAsia" w:cstheme="minorBidi"/>
                <w:b/>
              </w:rPr>
              <w:t>Assignment</w:t>
            </w:r>
          </w:p>
        </w:tc>
        <w:tc>
          <w:tcPr>
            <w:tcW w:w="4314" w:type="dxa"/>
          </w:tcPr>
          <w:p w14:paraId="12D5B46D" w14:textId="77777777" w:rsidR="00BE3C90" w:rsidRPr="008D1EA2" w:rsidRDefault="00BE3C90" w:rsidP="00E80E95">
            <w:pPr>
              <w:widowControl/>
              <w:autoSpaceDE/>
              <w:autoSpaceDN/>
              <w:adjustRightInd/>
              <w:rPr>
                <w:rFonts w:eastAsiaTheme="minorEastAsia" w:cstheme="minorBidi"/>
                <w:b/>
              </w:rPr>
            </w:pPr>
            <w:r w:rsidRPr="008D1EA2">
              <w:rPr>
                <w:rFonts w:eastAsiaTheme="minorEastAsia" w:cstheme="minorBidi"/>
                <w:b/>
              </w:rPr>
              <w:t>Points Available</w:t>
            </w:r>
          </w:p>
        </w:tc>
      </w:tr>
      <w:tr w:rsidR="00BE3C90" w14:paraId="70619FE2" w14:textId="77777777" w:rsidTr="00E80E95">
        <w:trPr>
          <w:trHeight w:val="341"/>
          <w:jc w:val="center"/>
        </w:trPr>
        <w:tc>
          <w:tcPr>
            <w:tcW w:w="4344" w:type="dxa"/>
          </w:tcPr>
          <w:p w14:paraId="1E755107" w14:textId="1C29367B" w:rsidR="00BE3C90" w:rsidRPr="00C04DF3" w:rsidRDefault="001951DB" w:rsidP="00E80E95">
            <w:pPr>
              <w:widowControl/>
              <w:autoSpaceDE/>
              <w:autoSpaceDN/>
              <w:adjustRightInd/>
              <w:contextualSpacing/>
              <w:rPr>
                <w:rFonts w:eastAsiaTheme="minorEastAsia" w:cstheme="minorBidi"/>
              </w:rPr>
            </w:pPr>
            <w:r>
              <w:rPr>
                <w:rFonts w:eastAsiaTheme="minorEastAsia" w:cstheme="minorBidi"/>
              </w:rPr>
              <w:t xml:space="preserve">LA # </w:t>
            </w:r>
            <w:r w:rsidR="004A4AA6">
              <w:rPr>
                <w:rFonts w:eastAsiaTheme="minorEastAsia" w:cstheme="minorBidi"/>
              </w:rPr>
              <w:t>1</w:t>
            </w:r>
          </w:p>
        </w:tc>
        <w:tc>
          <w:tcPr>
            <w:tcW w:w="4314" w:type="dxa"/>
          </w:tcPr>
          <w:p w14:paraId="15B2332A" w14:textId="77777777" w:rsidR="00BE3C90" w:rsidRPr="00C04DF3" w:rsidRDefault="00BE3C90" w:rsidP="00E80E95">
            <w:pPr>
              <w:widowControl/>
              <w:autoSpaceDE/>
              <w:autoSpaceDN/>
              <w:adjustRightInd/>
              <w:contextualSpacing/>
              <w:rPr>
                <w:rFonts w:eastAsiaTheme="minorEastAsia" w:cstheme="minorBidi"/>
              </w:rPr>
            </w:pPr>
            <w:r>
              <w:rPr>
                <w:rFonts w:eastAsiaTheme="minorEastAsia" w:cstheme="minorBidi"/>
              </w:rPr>
              <w:t>30</w:t>
            </w:r>
          </w:p>
        </w:tc>
      </w:tr>
      <w:tr w:rsidR="00BE3C90" w14:paraId="418FEEFC" w14:textId="77777777" w:rsidTr="00E80E95">
        <w:trPr>
          <w:trHeight w:val="282"/>
          <w:jc w:val="center"/>
        </w:trPr>
        <w:tc>
          <w:tcPr>
            <w:tcW w:w="4344" w:type="dxa"/>
          </w:tcPr>
          <w:p w14:paraId="6C3F81D5" w14:textId="741BBC1C" w:rsidR="00BE3C90" w:rsidRPr="00C04DF3" w:rsidRDefault="00BE3C90" w:rsidP="00E80E95">
            <w:pPr>
              <w:widowControl/>
              <w:autoSpaceDE/>
              <w:autoSpaceDN/>
              <w:adjustRightInd/>
              <w:contextualSpacing/>
              <w:rPr>
                <w:rFonts w:eastAsiaTheme="minorEastAsia" w:cstheme="minorBidi"/>
              </w:rPr>
            </w:pPr>
            <w:r w:rsidRPr="00C04DF3">
              <w:rPr>
                <w:rFonts w:eastAsiaTheme="minorEastAsia" w:cstheme="minorBidi"/>
              </w:rPr>
              <w:t>LA #</w:t>
            </w:r>
            <w:r w:rsidR="001951DB">
              <w:rPr>
                <w:rFonts w:eastAsiaTheme="minorEastAsia" w:cstheme="minorBidi"/>
              </w:rPr>
              <w:t xml:space="preserve"> </w:t>
            </w:r>
            <w:r>
              <w:rPr>
                <w:rFonts w:eastAsiaTheme="minorEastAsia" w:cstheme="minorBidi"/>
              </w:rPr>
              <w:t>2</w:t>
            </w:r>
          </w:p>
        </w:tc>
        <w:tc>
          <w:tcPr>
            <w:tcW w:w="4314" w:type="dxa"/>
          </w:tcPr>
          <w:p w14:paraId="5B64B566" w14:textId="10FA3BD5" w:rsidR="00BE3C90" w:rsidRPr="00C04DF3" w:rsidRDefault="001951DB" w:rsidP="00E80E95">
            <w:pPr>
              <w:widowControl/>
              <w:autoSpaceDE/>
              <w:autoSpaceDN/>
              <w:adjustRightInd/>
              <w:contextualSpacing/>
              <w:rPr>
                <w:rFonts w:eastAsiaTheme="minorEastAsia" w:cstheme="minorBidi"/>
              </w:rPr>
            </w:pPr>
            <w:r>
              <w:rPr>
                <w:rFonts w:eastAsiaTheme="minorEastAsia" w:cstheme="minorBidi"/>
              </w:rPr>
              <w:t>40</w:t>
            </w:r>
          </w:p>
        </w:tc>
      </w:tr>
      <w:tr w:rsidR="00BE3C90" w14:paraId="01E4F516" w14:textId="77777777" w:rsidTr="00E80E95">
        <w:trPr>
          <w:trHeight w:val="305"/>
          <w:jc w:val="center"/>
        </w:trPr>
        <w:tc>
          <w:tcPr>
            <w:tcW w:w="4344" w:type="dxa"/>
          </w:tcPr>
          <w:p w14:paraId="49D006B9" w14:textId="670C7D8C" w:rsidR="00BE3C90" w:rsidRPr="00C04DF3" w:rsidRDefault="00BE3C90" w:rsidP="00E80E95">
            <w:pPr>
              <w:widowControl/>
              <w:autoSpaceDE/>
              <w:autoSpaceDN/>
              <w:adjustRightInd/>
              <w:contextualSpacing/>
              <w:rPr>
                <w:rFonts w:eastAsiaTheme="minorEastAsia" w:cstheme="minorBidi"/>
              </w:rPr>
            </w:pPr>
            <w:r w:rsidRPr="00C04DF3">
              <w:rPr>
                <w:rFonts w:eastAsiaTheme="minorEastAsia" w:cstheme="minorBidi"/>
              </w:rPr>
              <w:t>LA #</w:t>
            </w:r>
            <w:r w:rsidR="001951DB">
              <w:rPr>
                <w:rFonts w:eastAsiaTheme="minorEastAsia" w:cstheme="minorBidi"/>
              </w:rPr>
              <w:t xml:space="preserve"> </w:t>
            </w:r>
            <w:r w:rsidRPr="00C04DF3">
              <w:rPr>
                <w:rFonts w:eastAsiaTheme="minorEastAsia" w:cstheme="minorBidi"/>
              </w:rPr>
              <w:t>3</w:t>
            </w:r>
          </w:p>
        </w:tc>
        <w:tc>
          <w:tcPr>
            <w:tcW w:w="4314" w:type="dxa"/>
          </w:tcPr>
          <w:p w14:paraId="4C9EC47E" w14:textId="40B51DFF" w:rsidR="00BE3C90" w:rsidRPr="00C04DF3" w:rsidRDefault="001951DB" w:rsidP="00E80E95">
            <w:pPr>
              <w:widowControl/>
              <w:autoSpaceDE/>
              <w:autoSpaceDN/>
              <w:adjustRightInd/>
              <w:contextualSpacing/>
              <w:rPr>
                <w:rFonts w:eastAsiaTheme="minorEastAsia" w:cstheme="minorBidi"/>
              </w:rPr>
            </w:pPr>
            <w:r>
              <w:rPr>
                <w:rFonts w:eastAsiaTheme="minorEastAsia" w:cstheme="minorBidi"/>
              </w:rPr>
              <w:t>30</w:t>
            </w:r>
          </w:p>
        </w:tc>
      </w:tr>
      <w:tr w:rsidR="00BE3C90" w14:paraId="0602877A" w14:textId="77777777" w:rsidTr="00E80E95">
        <w:trPr>
          <w:trHeight w:val="282"/>
          <w:jc w:val="center"/>
        </w:trPr>
        <w:tc>
          <w:tcPr>
            <w:tcW w:w="4344" w:type="dxa"/>
          </w:tcPr>
          <w:p w14:paraId="479B0244" w14:textId="77777777" w:rsidR="00BE3C90" w:rsidRPr="00C04DF3" w:rsidRDefault="00BE3C90" w:rsidP="00E80E95">
            <w:pPr>
              <w:widowControl/>
              <w:autoSpaceDE/>
              <w:autoSpaceDN/>
              <w:adjustRightInd/>
              <w:rPr>
                <w:rFonts w:eastAsiaTheme="minorEastAsia" w:cstheme="minorBidi"/>
              </w:rPr>
            </w:pPr>
            <w:r w:rsidRPr="00C04DF3">
              <w:rPr>
                <w:rFonts w:eastAsiaTheme="minorEastAsia" w:cstheme="minorBidi"/>
              </w:rPr>
              <w:t>Exam #1</w:t>
            </w:r>
          </w:p>
        </w:tc>
        <w:tc>
          <w:tcPr>
            <w:tcW w:w="4314" w:type="dxa"/>
          </w:tcPr>
          <w:p w14:paraId="20B2CA2B" w14:textId="77777777" w:rsidR="00BE3C90" w:rsidRPr="00C04DF3" w:rsidRDefault="00BE3C90" w:rsidP="00E80E95">
            <w:pPr>
              <w:widowControl/>
              <w:autoSpaceDE/>
              <w:autoSpaceDN/>
              <w:adjustRightInd/>
              <w:rPr>
                <w:rFonts w:eastAsiaTheme="minorEastAsia" w:cstheme="minorBidi"/>
              </w:rPr>
            </w:pPr>
            <w:r w:rsidRPr="00C04DF3">
              <w:rPr>
                <w:rFonts w:eastAsiaTheme="minorEastAsia" w:cstheme="minorBidi"/>
              </w:rPr>
              <w:t xml:space="preserve">100 </w:t>
            </w:r>
          </w:p>
        </w:tc>
      </w:tr>
      <w:tr w:rsidR="00BE3C90" w14:paraId="03DDF81B" w14:textId="77777777" w:rsidTr="00E80E95">
        <w:trPr>
          <w:trHeight w:val="282"/>
          <w:jc w:val="center"/>
        </w:trPr>
        <w:tc>
          <w:tcPr>
            <w:tcW w:w="4344" w:type="dxa"/>
          </w:tcPr>
          <w:p w14:paraId="2A13FB1C" w14:textId="77777777" w:rsidR="00BE3C90" w:rsidRPr="00C04DF3" w:rsidRDefault="00BE3C90" w:rsidP="00E80E95">
            <w:pPr>
              <w:widowControl/>
              <w:autoSpaceDE/>
              <w:autoSpaceDN/>
              <w:adjustRightInd/>
              <w:rPr>
                <w:rFonts w:eastAsiaTheme="minorEastAsia" w:cstheme="minorBidi"/>
              </w:rPr>
            </w:pPr>
            <w:r w:rsidRPr="00C04DF3">
              <w:rPr>
                <w:rFonts w:eastAsiaTheme="minorEastAsia" w:cstheme="minorBidi"/>
              </w:rPr>
              <w:t>Exam #2</w:t>
            </w:r>
          </w:p>
        </w:tc>
        <w:tc>
          <w:tcPr>
            <w:tcW w:w="4314" w:type="dxa"/>
          </w:tcPr>
          <w:p w14:paraId="5B9525F4" w14:textId="77777777" w:rsidR="00BE3C90" w:rsidRPr="00C04DF3" w:rsidRDefault="00BE3C90" w:rsidP="00E80E95">
            <w:pPr>
              <w:widowControl/>
              <w:autoSpaceDE/>
              <w:autoSpaceDN/>
              <w:adjustRightInd/>
              <w:rPr>
                <w:rFonts w:eastAsiaTheme="minorEastAsia" w:cstheme="minorBidi"/>
              </w:rPr>
            </w:pPr>
            <w:r w:rsidRPr="00C04DF3">
              <w:rPr>
                <w:rFonts w:eastAsiaTheme="minorEastAsia" w:cstheme="minorBidi"/>
              </w:rPr>
              <w:t>100</w:t>
            </w:r>
          </w:p>
        </w:tc>
      </w:tr>
      <w:tr w:rsidR="00BE3C90" w14:paraId="533B4A89" w14:textId="77777777" w:rsidTr="00E80E95">
        <w:trPr>
          <w:trHeight w:val="282"/>
          <w:jc w:val="center"/>
        </w:trPr>
        <w:tc>
          <w:tcPr>
            <w:tcW w:w="4344" w:type="dxa"/>
          </w:tcPr>
          <w:p w14:paraId="7583DDF3" w14:textId="77777777" w:rsidR="00BE3C90" w:rsidRPr="00C04DF3" w:rsidRDefault="00BE3C90" w:rsidP="00E80E95">
            <w:pPr>
              <w:widowControl/>
              <w:autoSpaceDE/>
              <w:autoSpaceDN/>
              <w:adjustRightInd/>
              <w:rPr>
                <w:rFonts w:eastAsiaTheme="minorEastAsia" w:cstheme="minorBidi"/>
              </w:rPr>
            </w:pPr>
            <w:r w:rsidRPr="00C04DF3">
              <w:rPr>
                <w:rFonts w:eastAsiaTheme="minorEastAsia" w:cstheme="minorBidi"/>
              </w:rPr>
              <w:t>Exam #3</w:t>
            </w:r>
          </w:p>
        </w:tc>
        <w:tc>
          <w:tcPr>
            <w:tcW w:w="4314" w:type="dxa"/>
          </w:tcPr>
          <w:p w14:paraId="5EE6B1AE" w14:textId="77777777" w:rsidR="00BE3C90" w:rsidRPr="00C04DF3" w:rsidRDefault="00BE3C90" w:rsidP="00E80E95">
            <w:pPr>
              <w:widowControl/>
              <w:autoSpaceDE/>
              <w:autoSpaceDN/>
              <w:adjustRightInd/>
              <w:rPr>
                <w:rFonts w:eastAsiaTheme="minorEastAsia" w:cstheme="minorBidi"/>
              </w:rPr>
            </w:pPr>
            <w:r w:rsidRPr="00C04DF3">
              <w:rPr>
                <w:rFonts w:eastAsiaTheme="minorEastAsia" w:cstheme="minorBidi"/>
              </w:rPr>
              <w:t>100</w:t>
            </w:r>
          </w:p>
        </w:tc>
      </w:tr>
      <w:tr w:rsidR="00BE3C90" w14:paraId="05FB7277" w14:textId="77777777" w:rsidTr="00E80E95">
        <w:trPr>
          <w:trHeight w:val="305"/>
          <w:jc w:val="center"/>
        </w:trPr>
        <w:tc>
          <w:tcPr>
            <w:tcW w:w="4344" w:type="dxa"/>
          </w:tcPr>
          <w:p w14:paraId="24A739F2" w14:textId="77777777" w:rsidR="00BE3C90" w:rsidRPr="008D1EA2" w:rsidRDefault="00BE3C90" w:rsidP="00E80E95">
            <w:pPr>
              <w:widowControl/>
              <w:autoSpaceDE/>
              <w:autoSpaceDN/>
              <w:adjustRightInd/>
              <w:rPr>
                <w:rFonts w:eastAsiaTheme="minorEastAsia" w:cstheme="minorBidi"/>
                <w:b/>
              </w:rPr>
            </w:pPr>
            <w:r w:rsidRPr="008D1EA2">
              <w:rPr>
                <w:rFonts w:eastAsiaTheme="minorEastAsia" w:cstheme="minorBidi"/>
                <w:b/>
              </w:rPr>
              <w:t>Total</w:t>
            </w:r>
          </w:p>
        </w:tc>
        <w:tc>
          <w:tcPr>
            <w:tcW w:w="4314" w:type="dxa"/>
          </w:tcPr>
          <w:p w14:paraId="3E66BA07" w14:textId="77777777" w:rsidR="00BE3C90" w:rsidRPr="008D1EA2" w:rsidRDefault="00BE3C90" w:rsidP="00E80E95">
            <w:pPr>
              <w:widowControl/>
              <w:autoSpaceDE/>
              <w:autoSpaceDN/>
              <w:adjustRightInd/>
              <w:rPr>
                <w:rFonts w:eastAsiaTheme="minorEastAsia" w:cstheme="minorBidi"/>
                <w:b/>
              </w:rPr>
            </w:pPr>
            <w:r w:rsidRPr="008D1EA2">
              <w:rPr>
                <w:rFonts w:eastAsiaTheme="minorEastAsia" w:cstheme="minorBidi"/>
                <w:b/>
              </w:rPr>
              <w:t>400</w:t>
            </w:r>
          </w:p>
        </w:tc>
      </w:tr>
    </w:tbl>
    <w:p w14:paraId="1A63037E" w14:textId="77777777" w:rsidR="00BE3C90" w:rsidRDefault="00BE3C90" w:rsidP="00BE3C90">
      <w:pPr>
        <w:widowControl/>
        <w:autoSpaceDE/>
        <w:autoSpaceDN/>
        <w:adjustRightInd/>
        <w:rPr>
          <w:rFonts w:eastAsiaTheme="minorEastAsia" w:cstheme="minorBidi"/>
          <w:b/>
        </w:rPr>
      </w:pPr>
    </w:p>
    <w:p w14:paraId="2AE0EEAC" w14:textId="77777777" w:rsidR="00BE3C90" w:rsidRDefault="00BE3C90" w:rsidP="00BE3C90">
      <w:pPr>
        <w:widowControl/>
        <w:autoSpaceDE/>
        <w:autoSpaceDN/>
        <w:adjustRightInd/>
        <w:rPr>
          <w:rFonts w:eastAsiaTheme="minorEastAsia" w:cstheme="minorBidi"/>
          <w:b/>
        </w:rPr>
      </w:pPr>
    </w:p>
    <w:p w14:paraId="16CDCB2F" w14:textId="59A0BC4A" w:rsidR="00224845" w:rsidRPr="00172DFF" w:rsidRDefault="00BE3C90" w:rsidP="00BE3C90">
      <w:pPr>
        <w:widowControl/>
        <w:autoSpaceDE/>
        <w:autoSpaceDN/>
        <w:adjustRightInd/>
        <w:rPr>
          <w:rFonts w:ascii="Times" w:eastAsia="MS Mincho"/>
        </w:rPr>
      </w:pPr>
      <w:r w:rsidRPr="00573959">
        <w:rPr>
          <w:rFonts w:eastAsiaTheme="minorEastAsia" w:cstheme="minorBidi"/>
          <w:b/>
        </w:rPr>
        <w:t xml:space="preserve">Grading Assessment: </w:t>
      </w:r>
      <w:r w:rsidR="00E0283D" w:rsidRPr="00B55AB8">
        <w:rPr>
          <w:rFonts w:ascii="Times" w:eastAsia="MS Mincho"/>
        </w:rPr>
        <w:t xml:space="preserve">Final grades are based on an absolute point total. A student's final grade is a function of the number of points earned in the course divided by the total number of points yielding a percentage. Each assignment will be awarded a point value. The division of points received to points available will determine a letter grade for an assignment. </w:t>
      </w:r>
    </w:p>
    <w:p w14:paraId="5A0AD84F" w14:textId="77777777" w:rsidR="00CB30E0" w:rsidRPr="00573959" w:rsidRDefault="00CB30E0" w:rsidP="00BE3C90">
      <w:pPr>
        <w:widowControl/>
        <w:autoSpaceDE/>
        <w:autoSpaceDN/>
        <w:adjustRightInd/>
        <w:rPr>
          <w:rFonts w:eastAsiaTheme="minorEastAsia" w:cstheme="minorBidi"/>
        </w:rPr>
      </w:pPr>
    </w:p>
    <w:tbl>
      <w:tblPr>
        <w:tblW w:w="9558" w:type="dxa"/>
        <w:tblInd w:w="620" w:type="dxa"/>
        <w:tblBorders>
          <w:top w:val="single" w:sz="16" w:space="0" w:color="6D6D6D"/>
          <w:left w:val="single" w:sz="16" w:space="0" w:color="6D6D6D"/>
          <w:right w:val="single" w:sz="16" w:space="0" w:color="6D6D6D"/>
        </w:tblBorders>
        <w:tblLayout w:type="fixed"/>
        <w:tblLook w:val="0000" w:firstRow="0" w:lastRow="0" w:firstColumn="0" w:lastColumn="0" w:noHBand="0" w:noVBand="0"/>
      </w:tblPr>
      <w:tblGrid>
        <w:gridCol w:w="738"/>
        <w:gridCol w:w="1710"/>
        <w:gridCol w:w="7110"/>
      </w:tblGrid>
      <w:tr w:rsidR="00BE3C90" w14:paraId="2B25B378" w14:textId="77777777" w:rsidTr="00172DFF">
        <w:tc>
          <w:tcPr>
            <w:tcW w:w="738" w:type="dxa"/>
            <w:tcBorders>
              <w:top w:val="single" w:sz="8" w:space="0" w:color="6D6D6D"/>
              <w:left w:val="single" w:sz="8" w:space="0" w:color="6D6D6D"/>
              <w:bottom w:val="single" w:sz="8" w:space="0" w:color="6D6D6D"/>
              <w:right w:val="single" w:sz="8" w:space="0" w:color="6D6D6D"/>
            </w:tcBorders>
            <w:shd w:val="clear" w:color="auto" w:fill="D9D9D9"/>
            <w:tcMar>
              <w:top w:w="20" w:type="nil"/>
              <w:left w:w="20" w:type="nil"/>
              <w:bottom w:w="20" w:type="nil"/>
              <w:right w:w="20" w:type="nil"/>
            </w:tcMar>
          </w:tcPr>
          <w:p w14:paraId="7CD106BF" w14:textId="77777777" w:rsidR="00BE3C90" w:rsidRDefault="00BE3C90" w:rsidP="00E80E95">
            <w:pPr>
              <w:rPr>
                <w:rFonts w:ascii="Times" w:eastAsiaTheme="minorEastAsia" w:hAnsi="Times" w:cs="Times"/>
                <w:color w:val="191919"/>
                <w:sz w:val="30"/>
                <w:szCs w:val="30"/>
              </w:rPr>
            </w:pPr>
          </w:p>
        </w:tc>
        <w:tc>
          <w:tcPr>
            <w:tcW w:w="1710" w:type="dxa"/>
            <w:tcBorders>
              <w:top w:val="single" w:sz="8" w:space="0" w:color="6D6D6D"/>
              <w:left w:val="single" w:sz="8" w:space="0" w:color="6D6D6D"/>
              <w:bottom w:val="single" w:sz="8" w:space="0" w:color="6D6D6D"/>
              <w:right w:val="single" w:sz="8" w:space="0" w:color="6D6D6D"/>
            </w:tcBorders>
            <w:shd w:val="clear" w:color="auto" w:fill="D0D0D0"/>
            <w:tcMar>
              <w:top w:w="20" w:type="nil"/>
              <w:left w:w="20" w:type="nil"/>
              <w:bottom w:w="20" w:type="nil"/>
              <w:right w:w="20" w:type="nil"/>
            </w:tcMar>
          </w:tcPr>
          <w:p w14:paraId="79FCD9F3" w14:textId="77777777" w:rsidR="00BE3C90" w:rsidRDefault="00BE3C90" w:rsidP="00E80E95">
            <w:pPr>
              <w:jc w:val="center"/>
              <w:rPr>
                <w:rFonts w:ascii="Times" w:eastAsiaTheme="minorEastAsia" w:hAnsi="Times" w:cs="Times"/>
                <w:color w:val="191919"/>
                <w:sz w:val="30"/>
                <w:szCs w:val="30"/>
              </w:rPr>
            </w:pPr>
          </w:p>
        </w:tc>
        <w:tc>
          <w:tcPr>
            <w:tcW w:w="7110" w:type="dxa"/>
            <w:tcBorders>
              <w:top w:val="single" w:sz="8" w:space="0" w:color="6D6D6D"/>
              <w:left w:val="single" w:sz="8" w:space="0" w:color="6D6D6D"/>
              <w:bottom w:val="single" w:sz="8" w:space="0" w:color="6D6D6D"/>
              <w:right w:val="single" w:sz="8" w:space="0" w:color="6D6D6D"/>
            </w:tcBorders>
            <w:shd w:val="clear" w:color="auto" w:fill="D0D0D0"/>
            <w:tcMar>
              <w:top w:w="20" w:type="nil"/>
              <w:left w:w="20" w:type="nil"/>
              <w:bottom w:w="20" w:type="nil"/>
              <w:right w:w="20" w:type="nil"/>
            </w:tcMar>
          </w:tcPr>
          <w:p w14:paraId="74423630" w14:textId="77777777" w:rsidR="00BE3C90" w:rsidRDefault="00BE3C90" w:rsidP="00E80E95">
            <w:pPr>
              <w:jc w:val="center"/>
              <w:rPr>
                <w:rFonts w:ascii="Times" w:eastAsiaTheme="minorEastAsia" w:hAnsi="Times" w:cs="Times"/>
                <w:color w:val="191919"/>
                <w:sz w:val="30"/>
                <w:szCs w:val="30"/>
              </w:rPr>
            </w:pPr>
            <w:r>
              <w:rPr>
                <w:rFonts w:eastAsiaTheme="minorEastAsia"/>
                <w:b/>
                <w:bCs/>
                <w:color w:val="191919"/>
                <w:sz w:val="26"/>
                <w:szCs w:val="26"/>
              </w:rPr>
              <w:t>Description of Work Quality</w:t>
            </w:r>
          </w:p>
        </w:tc>
      </w:tr>
      <w:tr w:rsidR="00BE3C90" w14:paraId="7E4DCD0C" w14:textId="77777777" w:rsidTr="00172DFF">
        <w:tblPrEx>
          <w:tblBorders>
            <w:top w:val="none" w:sz="0" w:space="0" w:color="auto"/>
          </w:tblBorders>
        </w:tblPrEx>
        <w:tc>
          <w:tcPr>
            <w:tcW w:w="738" w:type="dxa"/>
            <w:tcBorders>
              <w:top w:val="single" w:sz="8" w:space="0" w:color="6D6D6D"/>
              <w:left w:val="single" w:sz="8" w:space="0" w:color="6D6D6D"/>
              <w:bottom w:val="single" w:sz="8" w:space="0" w:color="6D6D6D"/>
              <w:right w:val="single" w:sz="8" w:space="0" w:color="6D6D6D"/>
            </w:tcBorders>
            <w:shd w:val="clear" w:color="auto" w:fill="D9D9D9"/>
            <w:tcMar>
              <w:top w:w="20" w:type="nil"/>
              <w:left w:w="20" w:type="nil"/>
              <w:bottom w:w="20" w:type="nil"/>
              <w:right w:w="20" w:type="nil"/>
            </w:tcMar>
          </w:tcPr>
          <w:p w14:paraId="6062C8F3" w14:textId="77777777" w:rsidR="00BE3C90" w:rsidRDefault="00BE3C90" w:rsidP="00E80E95">
            <w:pPr>
              <w:rPr>
                <w:rFonts w:ascii="Times" w:eastAsiaTheme="minorEastAsia" w:hAnsi="Times" w:cs="Times"/>
                <w:color w:val="191919"/>
                <w:sz w:val="30"/>
                <w:szCs w:val="30"/>
              </w:rPr>
            </w:pPr>
            <w:r>
              <w:rPr>
                <w:rFonts w:eastAsiaTheme="minorEastAsia"/>
                <w:b/>
                <w:bCs/>
                <w:color w:val="191919"/>
                <w:sz w:val="26"/>
                <w:szCs w:val="26"/>
              </w:rPr>
              <w:t>A</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48C4019F"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93 – 100</w:t>
            </w:r>
          </w:p>
        </w:tc>
        <w:tc>
          <w:tcPr>
            <w:tcW w:w="71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227F0775"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Work that is truly outstanding and consistently exceptional OR outstanding in most areas and good in others.</w:t>
            </w:r>
          </w:p>
        </w:tc>
      </w:tr>
      <w:tr w:rsidR="00BE3C90" w14:paraId="74ED4D64" w14:textId="77777777" w:rsidTr="00172DFF">
        <w:tblPrEx>
          <w:tblBorders>
            <w:top w:val="none" w:sz="0" w:space="0" w:color="auto"/>
          </w:tblBorders>
        </w:tblPrEx>
        <w:tc>
          <w:tcPr>
            <w:tcW w:w="738" w:type="dxa"/>
            <w:tcBorders>
              <w:top w:val="single" w:sz="8" w:space="0" w:color="6D6D6D"/>
              <w:left w:val="single" w:sz="8" w:space="0" w:color="6D6D6D"/>
              <w:bottom w:val="single" w:sz="8" w:space="0" w:color="6D6D6D"/>
              <w:right w:val="single" w:sz="8" w:space="0" w:color="6D6D6D"/>
            </w:tcBorders>
            <w:shd w:val="clear" w:color="auto" w:fill="D9D9D9"/>
            <w:tcMar>
              <w:top w:w="20" w:type="nil"/>
              <w:left w:w="20" w:type="nil"/>
              <w:bottom w:w="20" w:type="nil"/>
              <w:right w:w="20" w:type="nil"/>
            </w:tcMar>
          </w:tcPr>
          <w:p w14:paraId="09C03262" w14:textId="77777777" w:rsidR="00BE3C90" w:rsidRDefault="00BE3C90" w:rsidP="00E80E95">
            <w:pPr>
              <w:rPr>
                <w:rFonts w:ascii="Times" w:eastAsiaTheme="minorEastAsia" w:hAnsi="Times" w:cs="Times"/>
                <w:color w:val="191919"/>
                <w:sz w:val="30"/>
                <w:szCs w:val="30"/>
              </w:rPr>
            </w:pPr>
            <w:r>
              <w:rPr>
                <w:rFonts w:eastAsiaTheme="minorEastAsia"/>
                <w:b/>
                <w:bCs/>
                <w:color w:val="191919"/>
                <w:sz w:val="26"/>
                <w:szCs w:val="26"/>
              </w:rPr>
              <w:t>A-</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2D59982B"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90 – 92</w:t>
            </w:r>
          </w:p>
        </w:tc>
        <w:tc>
          <w:tcPr>
            <w:tcW w:w="71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612F76CC"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Work that is generally of high quality and good in most areas.</w:t>
            </w:r>
          </w:p>
        </w:tc>
      </w:tr>
      <w:tr w:rsidR="00BE3C90" w14:paraId="3F95260F" w14:textId="77777777" w:rsidTr="00172DFF">
        <w:tblPrEx>
          <w:tblBorders>
            <w:top w:val="none" w:sz="0" w:space="0" w:color="auto"/>
          </w:tblBorders>
        </w:tblPrEx>
        <w:tc>
          <w:tcPr>
            <w:tcW w:w="738" w:type="dxa"/>
            <w:tcBorders>
              <w:top w:val="single" w:sz="8" w:space="0" w:color="6D6D6D"/>
              <w:left w:val="single" w:sz="8" w:space="0" w:color="6D6D6D"/>
              <w:bottom w:val="single" w:sz="8" w:space="0" w:color="6D6D6D"/>
              <w:right w:val="single" w:sz="8" w:space="0" w:color="6D6D6D"/>
            </w:tcBorders>
            <w:shd w:val="clear" w:color="auto" w:fill="D9D9D9"/>
            <w:tcMar>
              <w:top w:w="20" w:type="nil"/>
              <w:left w:w="20" w:type="nil"/>
              <w:bottom w:w="20" w:type="nil"/>
              <w:right w:w="20" w:type="nil"/>
            </w:tcMar>
          </w:tcPr>
          <w:p w14:paraId="4EBEFB00" w14:textId="77777777" w:rsidR="00BE3C90" w:rsidRDefault="00BE3C90" w:rsidP="00E80E95">
            <w:pPr>
              <w:rPr>
                <w:rFonts w:ascii="Times" w:eastAsiaTheme="minorEastAsia" w:hAnsi="Times" w:cs="Times"/>
                <w:color w:val="191919"/>
                <w:sz w:val="30"/>
                <w:szCs w:val="30"/>
              </w:rPr>
            </w:pPr>
            <w:r>
              <w:rPr>
                <w:rFonts w:eastAsiaTheme="minorEastAsia"/>
                <w:b/>
                <w:bCs/>
                <w:color w:val="191919"/>
                <w:sz w:val="26"/>
                <w:szCs w:val="26"/>
              </w:rPr>
              <w:t>B+</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0FB00AA4"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87 – 89</w:t>
            </w:r>
          </w:p>
        </w:tc>
        <w:tc>
          <w:tcPr>
            <w:tcW w:w="71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6F94EEAC"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Work that is good in most areas, significantly distinguishable from average work, AND in some areas exceeds basic expectations</w:t>
            </w:r>
          </w:p>
        </w:tc>
      </w:tr>
      <w:tr w:rsidR="00BE3C90" w14:paraId="3423E927" w14:textId="77777777" w:rsidTr="00172DFF">
        <w:tblPrEx>
          <w:tblBorders>
            <w:top w:val="none" w:sz="0" w:space="0" w:color="auto"/>
          </w:tblBorders>
        </w:tblPrEx>
        <w:tc>
          <w:tcPr>
            <w:tcW w:w="738" w:type="dxa"/>
            <w:tcBorders>
              <w:top w:val="single" w:sz="8" w:space="0" w:color="6D6D6D"/>
              <w:left w:val="single" w:sz="8" w:space="0" w:color="6D6D6D"/>
              <w:bottom w:val="single" w:sz="8" w:space="0" w:color="6D6D6D"/>
              <w:right w:val="single" w:sz="8" w:space="0" w:color="6D6D6D"/>
            </w:tcBorders>
            <w:shd w:val="clear" w:color="auto" w:fill="D9D9D9"/>
            <w:tcMar>
              <w:top w:w="20" w:type="nil"/>
              <w:left w:w="20" w:type="nil"/>
              <w:bottom w:w="20" w:type="nil"/>
              <w:right w:w="20" w:type="nil"/>
            </w:tcMar>
          </w:tcPr>
          <w:p w14:paraId="57E1E4BD" w14:textId="77777777" w:rsidR="00BE3C90" w:rsidRDefault="00BE3C90" w:rsidP="00E80E95">
            <w:pPr>
              <w:rPr>
                <w:rFonts w:ascii="Times" w:eastAsiaTheme="minorEastAsia" w:hAnsi="Times" w:cs="Times"/>
                <w:color w:val="191919"/>
                <w:sz w:val="30"/>
                <w:szCs w:val="30"/>
              </w:rPr>
            </w:pPr>
            <w:r>
              <w:rPr>
                <w:rFonts w:eastAsiaTheme="minorEastAsia"/>
                <w:b/>
                <w:bCs/>
                <w:color w:val="191919"/>
                <w:sz w:val="26"/>
                <w:szCs w:val="26"/>
              </w:rPr>
              <w:t>B</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101117F4"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83 – 86</w:t>
            </w:r>
          </w:p>
        </w:tc>
        <w:tc>
          <w:tcPr>
            <w:tcW w:w="71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7AD0B7B1"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Work that is good and reflective of average work and meets basic expectations</w:t>
            </w:r>
          </w:p>
        </w:tc>
      </w:tr>
      <w:tr w:rsidR="00BE3C90" w14:paraId="535BA57F" w14:textId="77777777" w:rsidTr="00172DFF">
        <w:tblPrEx>
          <w:tblBorders>
            <w:top w:val="none" w:sz="0" w:space="0" w:color="auto"/>
          </w:tblBorders>
        </w:tblPrEx>
        <w:tc>
          <w:tcPr>
            <w:tcW w:w="738" w:type="dxa"/>
            <w:tcBorders>
              <w:top w:val="single" w:sz="8" w:space="0" w:color="6D6D6D"/>
              <w:left w:val="single" w:sz="8" w:space="0" w:color="6D6D6D"/>
              <w:bottom w:val="single" w:sz="8" w:space="0" w:color="6D6D6D"/>
              <w:right w:val="single" w:sz="8" w:space="0" w:color="6D6D6D"/>
            </w:tcBorders>
            <w:shd w:val="clear" w:color="auto" w:fill="D9D9D9"/>
            <w:tcMar>
              <w:top w:w="20" w:type="nil"/>
              <w:left w:w="20" w:type="nil"/>
              <w:bottom w:w="20" w:type="nil"/>
              <w:right w:w="20" w:type="nil"/>
            </w:tcMar>
          </w:tcPr>
          <w:p w14:paraId="60B44DB7" w14:textId="77777777" w:rsidR="00BE3C90" w:rsidRDefault="00BE3C90" w:rsidP="00E80E95">
            <w:pPr>
              <w:rPr>
                <w:rFonts w:ascii="Times" w:eastAsiaTheme="minorEastAsia" w:hAnsi="Times" w:cs="Times"/>
                <w:color w:val="191919"/>
                <w:sz w:val="30"/>
                <w:szCs w:val="30"/>
              </w:rPr>
            </w:pPr>
            <w:r>
              <w:rPr>
                <w:rFonts w:eastAsiaTheme="minorEastAsia"/>
                <w:b/>
                <w:bCs/>
                <w:color w:val="191919"/>
                <w:sz w:val="26"/>
                <w:szCs w:val="26"/>
              </w:rPr>
              <w:t>B-</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00164970"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80 – 82</w:t>
            </w:r>
          </w:p>
        </w:tc>
        <w:tc>
          <w:tcPr>
            <w:tcW w:w="71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720C0D00"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Work that is good and somewhat qualifies as average work and meets basic expectations</w:t>
            </w:r>
          </w:p>
        </w:tc>
      </w:tr>
      <w:tr w:rsidR="00BE3C90" w14:paraId="45DC9128" w14:textId="77777777" w:rsidTr="00172DFF">
        <w:tblPrEx>
          <w:tblBorders>
            <w:top w:val="none" w:sz="0" w:space="0" w:color="auto"/>
          </w:tblBorders>
        </w:tblPrEx>
        <w:tc>
          <w:tcPr>
            <w:tcW w:w="738" w:type="dxa"/>
            <w:tcBorders>
              <w:top w:val="single" w:sz="8" w:space="0" w:color="6D6D6D"/>
              <w:left w:val="single" w:sz="8" w:space="0" w:color="6D6D6D"/>
              <w:bottom w:val="single" w:sz="8" w:space="0" w:color="6D6D6D"/>
              <w:right w:val="single" w:sz="8" w:space="0" w:color="6D6D6D"/>
            </w:tcBorders>
            <w:shd w:val="clear" w:color="auto" w:fill="D9D9D9"/>
            <w:tcMar>
              <w:top w:w="20" w:type="nil"/>
              <w:left w:w="20" w:type="nil"/>
              <w:bottom w:w="20" w:type="nil"/>
              <w:right w:w="20" w:type="nil"/>
            </w:tcMar>
          </w:tcPr>
          <w:p w14:paraId="7DE8E15C" w14:textId="77777777" w:rsidR="00BE3C90" w:rsidRDefault="00BE3C90" w:rsidP="00E80E95">
            <w:pPr>
              <w:rPr>
                <w:rFonts w:ascii="Times" w:eastAsiaTheme="minorEastAsia" w:hAnsi="Times" w:cs="Times"/>
                <w:color w:val="191919"/>
                <w:sz w:val="30"/>
                <w:szCs w:val="30"/>
              </w:rPr>
            </w:pPr>
            <w:r>
              <w:rPr>
                <w:rFonts w:eastAsiaTheme="minorEastAsia"/>
                <w:b/>
                <w:bCs/>
                <w:color w:val="191919"/>
                <w:sz w:val="26"/>
                <w:szCs w:val="26"/>
              </w:rPr>
              <w:t>C+</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6A1A79A9"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77 – 79</w:t>
            </w:r>
          </w:p>
        </w:tc>
        <w:tc>
          <w:tcPr>
            <w:tcW w:w="71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14BA3053"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Work that is somewhat above the basic standards in many areas fulfills expectations of the assignments.</w:t>
            </w:r>
          </w:p>
        </w:tc>
      </w:tr>
      <w:tr w:rsidR="00BE3C90" w14:paraId="6AB2D8F6" w14:textId="77777777" w:rsidTr="00172DFF">
        <w:tblPrEx>
          <w:tblBorders>
            <w:top w:val="none" w:sz="0" w:space="0" w:color="auto"/>
          </w:tblBorders>
        </w:tblPrEx>
        <w:tc>
          <w:tcPr>
            <w:tcW w:w="738" w:type="dxa"/>
            <w:tcBorders>
              <w:top w:val="single" w:sz="8" w:space="0" w:color="6D6D6D"/>
              <w:left w:val="single" w:sz="8" w:space="0" w:color="6D6D6D"/>
              <w:bottom w:val="single" w:sz="8" w:space="0" w:color="6D6D6D"/>
              <w:right w:val="single" w:sz="8" w:space="0" w:color="6D6D6D"/>
            </w:tcBorders>
            <w:shd w:val="clear" w:color="auto" w:fill="D9D9D9"/>
            <w:tcMar>
              <w:top w:w="20" w:type="nil"/>
              <w:left w:w="20" w:type="nil"/>
              <w:bottom w:w="20" w:type="nil"/>
              <w:right w:w="20" w:type="nil"/>
            </w:tcMar>
          </w:tcPr>
          <w:p w14:paraId="39B97D6E" w14:textId="77777777" w:rsidR="00BE3C90" w:rsidRDefault="00BE3C90" w:rsidP="00E80E95">
            <w:pPr>
              <w:rPr>
                <w:rFonts w:ascii="Times" w:eastAsiaTheme="minorEastAsia" w:hAnsi="Times" w:cs="Times"/>
                <w:color w:val="191919"/>
                <w:sz w:val="30"/>
                <w:szCs w:val="30"/>
              </w:rPr>
            </w:pPr>
            <w:r>
              <w:rPr>
                <w:rFonts w:eastAsiaTheme="minorEastAsia"/>
                <w:b/>
                <w:bCs/>
                <w:color w:val="191919"/>
                <w:sz w:val="26"/>
                <w:szCs w:val="26"/>
              </w:rPr>
              <w:t>C</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1C0DACE5"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73 – 76</w:t>
            </w:r>
          </w:p>
        </w:tc>
        <w:tc>
          <w:tcPr>
            <w:tcW w:w="71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53AE8F0D"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Work that generally meets the most basic standards in most areas and expectations of the assignment.</w:t>
            </w:r>
          </w:p>
        </w:tc>
      </w:tr>
      <w:tr w:rsidR="00BE3C90" w14:paraId="2852D55A" w14:textId="77777777" w:rsidTr="00172DFF">
        <w:tblPrEx>
          <w:tblBorders>
            <w:top w:val="none" w:sz="0" w:space="0" w:color="auto"/>
          </w:tblBorders>
        </w:tblPrEx>
        <w:tc>
          <w:tcPr>
            <w:tcW w:w="738" w:type="dxa"/>
            <w:tcBorders>
              <w:top w:val="single" w:sz="8" w:space="0" w:color="6D6D6D"/>
              <w:left w:val="single" w:sz="8" w:space="0" w:color="6D6D6D"/>
              <w:bottom w:val="single" w:sz="8" w:space="0" w:color="6D6D6D"/>
              <w:right w:val="single" w:sz="8" w:space="0" w:color="6D6D6D"/>
            </w:tcBorders>
            <w:shd w:val="clear" w:color="auto" w:fill="D9D9D9"/>
            <w:tcMar>
              <w:top w:w="20" w:type="nil"/>
              <w:left w:w="20" w:type="nil"/>
              <w:bottom w:w="20" w:type="nil"/>
              <w:right w:w="20" w:type="nil"/>
            </w:tcMar>
          </w:tcPr>
          <w:p w14:paraId="6A3A3D24" w14:textId="77777777" w:rsidR="00BE3C90" w:rsidRDefault="00BE3C90" w:rsidP="00E80E95">
            <w:pPr>
              <w:rPr>
                <w:rFonts w:ascii="Times" w:eastAsiaTheme="minorEastAsia" w:hAnsi="Times" w:cs="Times"/>
                <w:color w:val="191919"/>
                <w:sz w:val="30"/>
                <w:szCs w:val="30"/>
              </w:rPr>
            </w:pPr>
            <w:r>
              <w:rPr>
                <w:rFonts w:eastAsiaTheme="minorEastAsia"/>
                <w:b/>
                <w:bCs/>
                <w:color w:val="191919"/>
                <w:sz w:val="26"/>
                <w:szCs w:val="26"/>
              </w:rPr>
              <w:t>C-</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57487DDF"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70 – 72</w:t>
            </w:r>
          </w:p>
        </w:tc>
        <w:tc>
          <w:tcPr>
            <w:tcW w:w="71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1311AE27"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Work that barely meets the most basic standards in some areas and expectations of the assignment.</w:t>
            </w:r>
          </w:p>
        </w:tc>
      </w:tr>
      <w:tr w:rsidR="00BE3C90" w14:paraId="262B0B74" w14:textId="77777777" w:rsidTr="00172DFF">
        <w:tblPrEx>
          <w:tblBorders>
            <w:top w:val="none" w:sz="0" w:space="0" w:color="auto"/>
          </w:tblBorders>
        </w:tblPrEx>
        <w:tc>
          <w:tcPr>
            <w:tcW w:w="738" w:type="dxa"/>
            <w:tcBorders>
              <w:top w:val="single" w:sz="8" w:space="0" w:color="6D6D6D"/>
              <w:left w:val="single" w:sz="8" w:space="0" w:color="6D6D6D"/>
              <w:bottom w:val="single" w:sz="8" w:space="0" w:color="6D6D6D"/>
              <w:right w:val="single" w:sz="8" w:space="0" w:color="6D6D6D"/>
            </w:tcBorders>
            <w:shd w:val="clear" w:color="auto" w:fill="D9D9D9"/>
            <w:tcMar>
              <w:top w:w="20" w:type="nil"/>
              <w:left w:w="20" w:type="nil"/>
              <w:bottom w:w="20" w:type="nil"/>
              <w:right w:w="20" w:type="nil"/>
            </w:tcMar>
          </w:tcPr>
          <w:p w14:paraId="0CCFA69B" w14:textId="77777777" w:rsidR="00BE3C90" w:rsidRDefault="00BE3C90" w:rsidP="00E80E95">
            <w:pPr>
              <w:rPr>
                <w:rFonts w:ascii="Times" w:eastAsiaTheme="minorEastAsia" w:hAnsi="Times" w:cs="Times"/>
                <w:color w:val="191919"/>
                <w:sz w:val="30"/>
                <w:szCs w:val="30"/>
              </w:rPr>
            </w:pPr>
            <w:r>
              <w:rPr>
                <w:rFonts w:eastAsiaTheme="minorEastAsia"/>
                <w:b/>
                <w:bCs/>
                <w:color w:val="191919"/>
                <w:sz w:val="26"/>
                <w:szCs w:val="26"/>
              </w:rPr>
              <w:t>D</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153731AC"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60 – 69</w:t>
            </w:r>
          </w:p>
        </w:tc>
        <w:tc>
          <w:tcPr>
            <w:tcW w:w="71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01795128"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Work that overall only meets the most minimal standards and does not demonstrate an effort to perform at a higher level</w:t>
            </w:r>
          </w:p>
        </w:tc>
      </w:tr>
      <w:tr w:rsidR="00BE3C90" w14:paraId="117DE84F" w14:textId="77777777" w:rsidTr="00172DFF">
        <w:tblPrEx>
          <w:tblBorders>
            <w:top w:val="none" w:sz="0" w:space="0" w:color="auto"/>
            <w:bottom w:val="single" w:sz="16" w:space="0" w:color="6D6D6D"/>
          </w:tblBorders>
        </w:tblPrEx>
        <w:tc>
          <w:tcPr>
            <w:tcW w:w="738" w:type="dxa"/>
            <w:tcBorders>
              <w:top w:val="single" w:sz="8" w:space="0" w:color="6D6D6D"/>
              <w:left w:val="single" w:sz="8" w:space="0" w:color="6D6D6D"/>
              <w:bottom w:val="single" w:sz="8" w:space="0" w:color="6D6D6D"/>
              <w:right w:val="single" w:sz="8" w:space="0" w:color="6D6D6D"/>
            </w:tcBorders>
            <w:shd w:val="clear" w:color="auto" w:fill="D9D9D9"/>
            <w:tcMar>
              <w:top w:w="20" w:type="nil"/>
              <w:left w:w="20" w:type="nil"/>
              <w:bottom w:w="20" w:type="nil"/>
              <w:right w:w="20" w:type="nil"/>
            </w:tcMar>
          </w:tcPr>
          <w:p w14:paraId="5C632327" w14:textId="77777777" w:rsidR="00BE3C90" w:rsidRDefault="00BE3C90" w:rsidP="00E80E95">
            <w:pPr>
              <w:rPr>
                <w:rFonts w:ascii="Times" w:eastAsiaTheme="minorEastAsia" w:hAnsi="Times" w:cs="Times"/>
                <w:color w:val="191919"/>
                <w:sz w:val="30"/>
                <w:szCs w:val="30"/>
              </w:rPr>
            </w:pPr>
            <w:r>
              <w:rPr>
                <w:rFonts w:eastAsiaTheme="minorEastAsia"/>
                <w:b/>
                <w:bCs/>
                <w:color w:val="191919"/>
                <w:sz w:val="26"/>
                <w:szCs w:val="26"/>
              </w:rPr>
              <w:t>F</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6248757B"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0 - 59</w:t>
            </w:r>
          </w:p>
        </w:tc>
        <w:tc>
          <w:tcPr>
            <w:tcW w:w="71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10CFDDD5"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Work that does not meet the most minimal assignment standards. </w:t>
            </w:r>
          </w:p>
        </w:tc>
      </w:tr>
    </w:tbl>
    <w:p w14:paraId="5EE7C22A" w14:textId="6D19369F" w:rsidR="00BE3C90" w:rsidRDefault="00BE3C90" w:rsidP="00BE3C90">
      <w:pPr>
        <w:widowControl/>
        <w:autoSpaceDE/>
        <w:autoSpaceDN/>
        <w:adjustRightInd/>
        <w:rPr>
          <w:rFonts w:eastAsiaTheme="minorEastAsia" w:cstheme="minorBidi"/>
          <w:i/>
        </w:rPr>
      </w:pPr>
      <w:r w:rsidRPr="00573959">
        <w:rPr>
          <w:rFonts w:eastAsiaTheme="minorEastAsia" w:cstheme="minorBidi"/>
          <w:i/>
        </w:rPr>
        <w:t xml:space="preserve">* Any student wishing to dispute a grade must do so in writing within 24 hours of receiving the graded assignment. A copy of the graded assignment and an explanation of your concerns must be included, in addition to any requirements laid out in the student handbook. </w:t>
      </w:r>
    </w:p>
    <w:p w14:paraId="7B516F7D" w14:textId="7E2F06D1" w:rsidR="00CB30E0" w:rsidRDefault="00CB30E0" w:rsidP="00BE3C90">
      <w:pPr>
        <w:widowControl/>
        <w:autoSpaceDE/>
        <w:autoSpaceDN/>
        <w:adjustRightInd/>
        <w:rPr>
          <w:rFonts w:eastAsiaTheme="minorEastAsia" w:cstheme="minorBidi"/>
          <w:i/>
        </w:rPr>
      </w:pPr>
    </w:p>
    <w:p w14:paraId="521BCA76" w14:textId="77777777" w:rsidR="00CB30E0" w:rsidRPr="004A3185" w:rsidRDefault="00CB30E0" w:rsidP="00CB30E0">
      <w:pPr>
        <w:outlineLvl w:val="0"/>
        <w:rPr>
          <w:rFonts w:ascii="Times" w:eastAsia="MS Mincho"/>
          <w:b/>
        </w:rPr>
      </w:pPr>
      <w:r w:rsidRPr="004A3185">
        <w:rPr>
          <w:rFonts w:ascii="Times" w:eastAsia="MS Mincho"/>
          <w:b/>
        </w:rPr>
        <w:t>Plagiarism Checker</w:t>
      </w:r>
      <w:r>
        <w:rPr>
          <w:rFonts w:ascii="Times" w:eastAsia="MS Mincho"/>
          <w:b/>
        </w:rPr>
        <w:t>:</w:t>
      </w:r>
    </w:p>
    <w:p w14:paraId="6D257C3B" w14:textId="18062B8C" w:rsidR="00CB30E0" w:rsidRPr="00CB30E0" w:rsidRDefault="00CB30E0" w:rsidP="00CB30E0">
      <w:pPr>
        <w:rPr>
          <w:rFonts w:ascii="Times" w:eastAsia="MS Mincho"/>
        </w:rPr>
      </w:pPr>
      <w:r w:rsidRPr="004A3185">
        <w:rPr>
          <w:rFonts w:ascii="Times" w:eastAsia="MS Mincho"/>
        </w:rPr>
        <w:t xml:space="preserve">In this course, I may utilize </w:t>
      </w:r>
      <w:r>
        <w:rPr>
          <w:rFonts w:ascii="Times" w:eastAsia="MS Mincho"/>
        </w:rPr>
        <w:t>Canvas</w:t>
      </w:r>
      <w:r>
        <w:rPr>
          <w:rFonts w:ascii="Times" w:eastAsia="MS Mincho"/>
        </w:rPr>
        <w:t>’</w:t>
      </w:r>
      <w:r>
        <w:rPr>
          <w:rFonts w:ascii="Times" w:eastAsia="MS Mincho"/>
        </w:rPr>
        <w:t xml:space="preserve"> plagiarism checker</w:t>
      </w:r>
      <w:r w:rsidRPr="004A3185">
        <w:rPr>
          <w:rFonts w:ascii="Times" w:eastAsia="MS Mincho"/>
        </w:rPr>
        <w:t>, an automated system which instructors can use to quickly and easily compare each student's assignment with the submitted work of others and with work from around the web. After the assignment is processed, I receive a report that states if and how another author</w:t>
      </w:r>
      <w:r w:rsidRPr="004A3185">
        <w:rPr>
          <w:rFonts w:ascii="Times" w:eastAsia="MS Mincho"/>
        </w:rPr>
        <w:t>’</w:t>
      </w:r>
      <w:r w:rsidRPr="004A3185">
        <w:rPr>
          <w:rFonts w:ascii="Times" w:eastAsia="MS Mincho"/>
        </w:rPr>
        <w:t xml:space="preserve">s work was used in the assignment. </w:t>
      </w:r>
    </w:p>
    <w:p w14:paraId="306CA45A" w14:textId="77777777" w:rsidR="006B0D50" w:rsidRPr="00573959" w:rsidRDefault="006B0D50" w:rsidP="00BE3C90">
      <w:pPr>
        <w:widowControl/>
        <w:autoSpaceDE/>
        <w:autoSpaceDN/>
        <w:adjustRightInd/>
        <w:rPr>
          <w:rFonts w:eastAsiaTheme="minorEastAsia" w:cstheme="minorBidi"/>
          <w:i/>
        </w:rPr>
      </w:pPr>
    </w:p>
    <w:p w14:paraId="7C10BC17" w14:textId="2C948146" w:rsidR="00BE3C90" w:rsidRPr="009D2CC3" w:rsidRDefault="00BE3C90" w:rsidP="00BE3C90">
      <w:pPr>
        <w:widowControl/>
        <w:autoSpaceDE/>
        <w:autoSpaceDN/>
        <w:adjustRightInd/>
        <w:jc w:val="center"/>
        <w:rPr>
          <w:rFonts w:eastAsiaTheme="minorEastAsia" w:cstheme="minorBidi"/>
          <w:b/>
          <w:bCs/>
          <w:u w:val="single"/>
        </w:rPr>
      </w:pPr>
      <w:r w:rsidRPr="00B90C61">
        <w:rPr>
          <w:rFonts w:eastAsiaTheme="minorEastAsia" w:cstheme="minorBidi"/>
          <w:b/>
          <w:bCs/>
          <w:u w:val="single"/>
        </w:rPr>
        <w:t xml:space="preserve">Course and </w:t>
      </w:r>
      <w:r w:rsidR="00423415">
        <w:rPr>
          <w:rFonts w:eastAsiaTheme="minorEastAsia" w:cstheme="minorBidi"/>
          <w:b/>
          <w:bCs/>
          <w:u w:val="single"/>
        </w:rPr>
        <w:t>University Policies</w:t>
      </w:r>
    </w:p>
    <w:p w14:paraId="3D2020D6" w14:textId="77777777" w:rsidR="00423415" w:rsidRDefault="00423415" w:rsidP="00423415">
      <w:pPr>
        <w:widowControl/>
        <w:autoSpaceDE/>
        <w:autoSpaceDN/>
        <w:adjustRightInd/>
        <w:rPr>
          <w:rFonts w:eastAsiaTheme="minorEastAsia" w:cstheme="minorBidi"/>
          <w:b/>
        </w:rPr>
      </w:pPr>
      <w:r>
        <w:rPr>
          <w:rFonts w:eastAsiaTheme="minorEastAsia" w:cstheme="minorBidi"/>
          <w:b/>
        </w:rPr>
        <w:t>In-Class Participation:</w:t>
      </w:r>
    </w:p>
    <w:p w14:paraId="14989001" w14:textId="77777777" w:rsidR="00423415" w:rsidRDefault="00423415" w:rsidP="00423415">
      <w:pPr>
        <w:widowControl/>
        <w:autoSpaceDE/>
        <w:autoSpaceDN/>
        <w:adjustRightInd/>
        <w:rPr>
          <w:rFonts w:eastAsiaTheme="minorEastAsia" w:cstheme="minorBidi"/>
        </w:rPr>
      </w:pPr>
      <w:r w:rsidRPr="00573959">
        <w:rPr>
          <w:rFonts w:eastAsiaTheme="minorEastAsia" w:cstheme="minorBidi"/>
        </w:rPr>
        <w:t xml:space="preserve">You are expected to participate in this class and promote an environment that encourages the participation of your peers. For you to get the most out of the material and be successful in this course you are expected to complete the assigned readings </w:t>
      </w:r>
      <w:r w:rsidRPr="004056DC">
        <w:rPr>
          <w:rFonts w:eastAsiaTheme="minorEastAsia" w:cstheme="minorBidi"/>
          <w:b/>
          <w:u w:val="single"/>
        </w:rPr>
        <w:t>before class</w:t>
      </w:r>
      <w:r w:rsidRPr="00573959">
        <w:rPr>
          <w:rFonts w:eastAsiaTheme="minorEastAsia" w:cstheme="minorBidi"/>
        </w:rPr>
        <w:t>.</w:t>
      </w:r>
      <w:r>
        <w:rPr>
          <w:rFonts w:eastAsiaTheme="minorEastAsia" w:cstheme="minorBidi"/>
        </w:rPr>
        <w:t xml:space="preserve"> In addition, y</w:t>
      </w:r>
      <w:r w:rsidRPr="00573959">
        <w:rPr>
          <w:rFonts w:eastAsiaTheme="minorEastAsia" w:cstheme="minorBidi"/>
        </w:rPr>
        <w:t>ou are required to bring your copy of the textbook with you to each class period.</w:t>
      </w:r>
      <w:r>
        <w:rPr>
          <w:rFonts w:eastAsiaTheme="minorEastAsia" w:cstheme="minorBidi"/>
        </w:rPr>
        <w:t xml:space="preserve"> Demonstrating active participation during</w:t>
      </w:r>
      <w:r w:rsidRPr="00573959">
        <w:rPr>
          <w:rFonts w:eastAsiaTheme="minorEastAsia" w:cstheme="minorBidi"/>
        </w:rPr>
        <w:t xml:space="preserve"> class activities and reading discussions </w:t>
      </w:r>
      <w:proofErr w:type="gramStart"/>
      <w:r>
        <w:rPr>
          <w:rFonts w:eastAsiaTheme="minorEastAsia" w:cstheme="minorBidi"/>
        </w:rPr>
        <w:t>includes:</w:t>
      </w:r>
      <w:proofErr w:type="gramEnd"/>
      <w:r>
        <w:rPr>
          <w:rFonts w:eastAsiaTheme="minorEastAsia" w:cstheme="minorBidi"/>
        </w:rPr>
        <w:t xml:space="preserve"> attending class regularly, coming to class prepared, expressing</w:t>
      </w:r>
      <w:r w:rsidRPr="00573959">
        <w:rPr>
          <w:rFonts w:eastAsiaTheme="minorEastAsia" w:cstheme="minorBidi"/>
        </w:rPr>
        <w:t xml:space="preserve"> constructive and thought-provoking co</w:t>
      </w:r>
      <w:r>
        <w:rPr>
          <w:rFonts w:eastAsiaTheme="minorEastAsia" w:cstheme="minorBidi"/>
        </w:rPr>
        <w:t xml:space="preserve">ntributions, and staying on topic. These attributes will be monitored over the course of the semester to be used in the event that </w:t>
      </w:r>
      <w:r w:rsidRPr="002F69EB">
        <w:rPr>
          <w:rFonts w:eastAsiaTheme="minorEastAsia" w:cstheme="minorBidi"/>
        </w:rPr>
        <w:t xml:space="preserve">your final course grade is within 2 percent points of </w:t>
      </w:r>
      <w:r>
        <w:rPr>
          <w:rFonts w:eastAsiaTheme="minorEastAsia" w:cstheme="minorBidi"/>
        </w:rPr>
        <w:t xml:space="preserve">the </w:t>
      </w:r>
      <w:r w:rsidRPr="002F69EB">
        <w:rPr>
          <w:rFonts w:eastAsiaTheme="minorEastAsia" w:cstheme="minorBidi"/>
        </w:rPr>
        <w:t xml:space="preserve">next higher grade. If an earnest effort to participate over the course of the term has been made, then those points will be assigned and your grade will be increased to the next higher grade, if not they will not be assigned. </w:t>
      </w:r>
    </w:p>
    <w:p w14:paraId="3BD93D2C" w14:textId="77777777" w:rsidR="00423415" w:rsidRDefault="00423415" w:rsidP="00423415">
      <w:pPr>
        <w:widowControl/>
        <w:autoSpaceDE/>
        <w:autoSpaceDN/>
        <w:adjustRightInd/>
        <w:rPr>
          <w:rFonts w:eastAsiaTheme="minorEastAsia" w:cstheme="minorBidi"/>
          <w:b/>
        </w:rPr>
      </w:pPr>
    </w:p>
    <w:p w14:paraId="180C8D6A" w14:textId="77777777" w:rsidR="00423415" w:rsidRPr="00EF3603" w:rsidRDefault="00423415" w:rsidP="00423415">
      <w:pPr>
        <w:widowControl/>
        <w:autoSpaceDE/>
        <w:autoSpaceDN/>
        <w:adjustRightInd/>
        <w:rPr>
          <w:rFonts w:eastAsiaTheme="minorEastAsia" w:cstheme="minorBidi"/>
          <w:b/>
          <w:i/>
        </w:rPr>
      </w:pPr>
      <w:r w:rsidRPr="00EF3603">
        <w:rPr>
          <w:rFonts w:eastAsiaTheme="minorEastAsia" w:cstheme="minorBidi"/>
          <w:b/>
        </w:rPr>
        <w:lastRenderedPageBreak/>
        <w:t>Professionalism</w:t>
      </w:r>
      <w:r>
        <w:rPr>
          <w:rFonts w:eastAsiaTheme="minorEastAsia" w:cstheme="minorBidi"/>
          <w:b/>
        </w:rPr>
        <w:t>:</w:t>
      </w:r>
    </w:p>
    <w:p w14:paraId="3499D979" w14:textId="06D9C4D8" w:rsidR="00423415" w:rsidRDefault="00423415" w:rsidP="00423415">
      <w:pPr>
        <w:widowControl/>
        <w:autoSpaceDE/>
        <w:autoSpaceDN/>
        <w:adjustRightInd/>
        <w:rPr>
          <w:rFonts w:eastAsiaTheme="minorEastAsia" w:cstheme="minorBidi"/>
        </w:rPr>
      </w:pPr>
      <w:r w:rsidRPr="00573959">
        <w:rPr>
          <w:rFonts w:eastAsiaTheme="minorEastAsia" w:cstheme="minorBidi"/>
        </w:rPr>
        <w:t>You will be exposed to many dive</w:t>
      </w:r>
      <w:r>
        <w:rPr>
          <w:rFonts w:eastAsiaTheme="minorEastAsia" w:cstheme="minorBidi"/>
        </w:rPr>
        <w:t xml:space="preserve">rgent views during this class. </w:t>
      </w:r>
      <w:r w:rsidRPr="00573959">
        <w:rPr>
          <w:rFonts w:eastAsiaTheme="minorEastAsia" w:cstheme="minorBidi"/>
        </w:rPr>
        <w:t xml:space="preserve">Please respect everyone’s point of view, even </w:t>
      </w:r>
      <w:r>
        <w:rPr>
          <w:rFonts w:eastAsiaTheme="minorEastAsia" w:cstheme="minorBidi"/>
        </w:rPr>
        <w:t xml:space="preserve">if it is contrary to your own. </w:t>
      </w:r>
      <w:r w:rsidRPr="00573959">
        <w:rPr>
          <w:rFonts w:eastAsiaTheme="minorEastAsia" w:cstheme="minorBidi"/>
        </w:rPr>
        <w:t>You do not have to agree with everyone, but you do have to be willing to listen.</w:t>
      </w:r>
      <w:r>
        <w:rPr>
          <w:rFonts w:eastAsiaTheme="minorEastAsia" w:cstheme="minorBidi"/>
        </w:rPr>
        <w:t xml:space="preserve"> </w:t>
      </w:r>
      <w:r w:rsidRPr="00573959">
        <w:rPr>
          <w:rFonts w:eastAsiaTheme="minorEastAsia" w:cstheme="minorBidi"/>
        </w:rPr>
        <w:t>Students are expected to be professional in terms of the quality of submitted assignments, the quality of the communicative interaction with classmates and the i</w:t>
      </w:r>
      <w:r>
        <w:rPr>
          <w:rFonts w:eastAsiaTheme="minorEastAsia" w:cstheme="minorBidi"/>
        </w:rPr>
        <w:t xml:space="preserve">nstructor, and general conduct. </w:t>
      </w:r>
      <w:r w:rsidRPr="00573959">
        <w:rPr>
          <w:rFonts w:eastAsiaTheme="minorEastAsia" w:cstheme="minorBidi"/>
        </w:rPr>
        <w:t>For academic discourse, spoken and written, I expect you to use inclusive language for human beings. Slurs, name calling, or unprofessional language will not be tolerated.</w:t>
      </w:r>
    </w:p>
    <w:p w14:paraId="676231DF" w14:textId="77777777" w:rsidR="00423415" w:rsidRDefault="00423415" w:rsidP="0043286B">
      <w:pPr>
        <w:outlineLvl w:val="0"/>
        <w:rPr>
          <w:rFonts w:ascii="Times" w:eastAsia="MS Mincho"/>
          <w:b/>
        </w:rPr>
      </w:pPr>
    </w:p>
    <w:p w14:paraId="3AB89382" w14:textId="7C190859" w:rsidR="0043286B" w:rsidRPr="00B55AB8" w:rsidRDefault="0043286B" w:rsidP="0043286B">
      <w:pPr>
        <w:outlineLvl w:val="0"/>
        <w:rPr>
          <w:rFonts w:ascii="Times" w:eastAsia="MS Mincho"/>
          <w:b/>
        </w:rPr>
      </w:pPr>
      <w:r w:rsidRPr="00B55AB8">
        <w:rPr>
          <w:rFonts w:ascii="Times" w:eastAsia="MS Mincho"/>
          <w:b/>
        </w:rPr>
        <w:t xml:space="preserve">Electronics/Phone Policy: </w:t>
      </w:r>
    </w:p>
    <w:p w14:paraId="55FFB28C" w14:textId="23F6C193" w:rsidR="0043286B" w:rsidRPr="00B55AB8" w:rsidRDefault="0043286B" w:rsidP="0043286B">
      <w:pPr>
        <w:rPr>
          <w:rFonts w:ascii="Times"/>
        </w:rPr>
      </w:pPr>
      <w:r w:rsidRPr="00B55AB8">
        <w:rPr>
          <w:rFonts w:ascii="Times"/>
          <w:color w:val="000000"/>
        </w:rPr>
        <w:t xml:space="preserve">The use of phones and the use of electronic devices for anything </w:t>
      </w:r>
      <w:r w:rsidRPr="00625F8E">
        <w:rPr>
          <w:rFonts w:ascii="Times"/>
          <w:i/>
          <w:color w:val="000000"/>
        </w:rPr>
        <w:t>beyond class engagement during class time is prohibited</w:t>
      </w:r>
      <w:r w:rsidR="006411ED">
        <w:rPr>
          <w:rFonts w:ascii="Times"/>
          <w:color w:val="000000"/>
        </w:rPr>
        <w:t>. This</w:t>
      </w:r>
      <w:r w:rsidRPr="00B55AB8">
        <w:rPr>
          <w:rFonts w:ascii="Times"/>
          <w:color w:val="000000"/>
        </w:rPr>
        <w:t xml:space="preserve"> includes but is not limited </w:t>
      </w:r>
      <w:proofErr w:type="gramStart"/>
      <w:r w:rsidRPr="00B55AB8">
        <w:rPr>
          <w:rFonts w:ascii="Times"/>
          <w:color w:val="000000"/>
        </w:rPr>
        <w:t>to:</w:t>
      </w:r>
      <w:proofErr w:type="gramEnd"/>
      <w:r w:rsidRPr="00B55AB8">
        <w:rPr>
          <w:rFonts w:ascii="Times"/>
          <w:color w:val="000000"/>
        </w:rPr>
        <w:t xml:space="preserve"> making or receiving calls or messages (text, email, etc.), playing games, </w:t>
      </w:r>
      <w:r>
        <w:rPr>
          <w:rFonts w:ascii="Times"/>
          <w:color w:val="000000"/>
        </w:rPr>
        <w:t xml:space="preserve">using social apps, </w:t>
      </w:r>
      <w:r w:rsidRPr="00B55AB8">
        <w:rPr>
          <w:rFonts w:ascii="Times"/>
          <w:color w:val="000000"/>
        </w:rPr>
        <w:t xml:space="preserve">and surfing the web during class. </w:t>
      </w:r>
      <w:r>
        <w:rPr>
          <w:rFonts w:ascii="Times"/>
          <w:color w:val="000000"/>
        </w:rPr>
        <w:t>Students choosing to use</w:t>
      </w:r>
      <w:r w:rsidRPr="00B55AB8">
        <w:rPr>
          <w:rFonts w:ascii="Times"/>
          <w:color w:val="000000"/>
        </w:rPr>
        <w:t xml:space="preserve"> </w:t>
      </w:r>
      <w:r>
        <w:rPr>
          <w:rFonts w:ascii="Times"/>
          <w:color w:val="000000"/>
        </w:rPr>
        <w:t xml:space="preserve">of electronic devices for </w:t>
      </w:r>
      <w:r w:rsidRPr="00B55AB8">
        <w:rPr>
          <w:rFonts w:ascii="Times"/>
          <w:color w:val="000000"/>
        </w:rPr>
        <w:t>class engagement</w:t>
      </w:r>
      <w:r>
        <w:rPr>
          <w:rFonts w:ascii="Times"/>
          <w:color w:val="000000"/>
        </w:rPr>
        <w:t xml:space="preserve"> (note taking) during class time must sit in the first few front rows of the classroom</w:t>
      </w:r>
      <w:r w:rsidRPr="00B55AB8">
        <w:rPr>
          <w:rFonts w:ascii="Times"/>
          <w:color w:val="000000"/>
        </w:rPr>
        <w:t xml:space="preserve">. If you carry a phone or electronic device, please do so responsibly. Be sure it is in </w:t>
      </w:r>
      <w:r w:rsidRPr="00B55AB8">
        <w:rPr>
          <w:rFonts w:ascii="Times"/>
          <w:b/>
          <w:bCs/>
          <w:color w:val="000000"/>
        </w:rPr>
        <w:t xml:space="preserve">silent </w:t>
      </w:r>
      <w:r w:rsidRPr="00B55AB8">
        <w:rPr>
          <w:rFonts w:ascii="Times"/>
          <w:color w:val="000000"/>
        </w:rPr>
        <w:t xml:space="preserve">mode (using </w:t>
      </w:r>
      <w:r w:rsidRPr="00B55AB8">
        <w:rPr>
          <w:rFonts w:ascii="Times"/>
          <w:color w:val="000000"/>
        </w:rPr>
        <w:t>“</w:t>
      </w:r>
      <w:r w:rsidRPr="00B55AB8">
        <w:rPr>
          <w:rFonts w:ascii="Times"/>
          <w:color w:val="000000"/>
        </w:rPr>
        <w:t>vibrate</w:t>
      </w:r>
      <w:r w:rsidRPr="00B55AB8">
        <w:rPr>
          <w:rFonts w:ascii="Times"/>
          <w:color w:val="000000"/>
        </w:rPr>
        <w:t>”</w:t>
      </w:r>
      <w:r w:rsidRPr="00B55AB8">
        <w:rPr>
          <w:rFonts w:ascii="Times"/>
          <w:color w:val="000000"/>
        </w:rPr>
        <w:t xml:space="preserve"> setting is not appropriate) so as not to disturb class if you get a call or text. </w:t>
      </w:r>
      <w:r w:rsidRPr="00B55AB8">
        <w:rPr>
          <w:rFonts w:ascii="Times" w:eastAsia="MS Mincho"/>
          <w:i/>
        </w:rPr>
        <w:t xml:space="preserve">Students who use electronic devices </w:t>
      </w:r>
      <w:r>
        <w:rPr>
          <w:rFonts w:ascii="Times" w:eastAsia="MS Mincho"/>
          <w:i/>
        </w:rPr>
        <w:t xml:space="preserve">beyond class engagement purposes </w:t>
      </w:r>
      <w:r w:rsidRPr="00B55AB8">
        <w:rPr>
          <w:rFonts w:ascii="Times" w:eastAsia="MS Mincho"/>
          <w:i/>
        </w:rPr>
        <w:t>or otherwise pose a</w:t>
      </w:r>
      <w:r>
        <w:rPr>
          <w:rFonts w:ascii="Times" w:eastAsia="MS Mincho"/>
          <w:i/>
        </w:rPr>
        <w:t xml:space="preserve"> distraction to the speaker may</w:t>
      </w:r>
      <w:r w:rsidRPr="00B55AB8">
        <w:rPr>
          <w:rFonts w:ascii="Times" w:eastAsia="MS Mincho"/>
          <w:i/>
        </w:rPr>
        <w:t xml:space="preserve"> be asked to leave </w:t>
      </w:r>
      <w:r>
        <w:rPr>
          <w:rFonts w:ascii="Times" w:eastAsia="MS Mincho"/>
          <w:i/>
        </w:rPr>
        <w:t>and may</w:t>
      </w:r>
      <w:r w:rsidRPr="00B55AB8">
        <w:rPr>
          <w:rFonts w:ascii="Times" w:eastAsia="MS Mincho"/>
          <w:i/>
        </w:rPr>
        <w:t xml:space="preserve"> receive an automatic grade deduction toward your final grade.</w:t>
      </w:r>
    </w:p>
    <w:p w14:paraId="23FA347F" w14:textId="77777777" w:rsidR="00423415" w:rsidRDefault="00423415" w:rsidP="00BE3C90">
      <w:pPr>
        <w:widowControl/>
        <w:autoSpaceDE/>
        <w:autoSpaceDN/>
        <w:adjustRightInd/>
        <w:rPr>
          <w:rFonts w:eastAsiaTheme="minorEastAsia" w:cstheme="minorBidi"/>
          <w:b/>
        </w:rPr>
      </w:pPr>
    </w:p>
    <w:p w14:paraId="54F53ECD" w14:textId="65D1280C" w:rsidR="00BE3C90" w:rsidRPr="00573959" w:rsidRDefault="00BE3C90" w:rsidP="00BE3C90">
      <w:pPr>
        <w:widowControl/>
        <w:autoSpaceDE/>
        <w:autoSpaceDN/>
        <w:adjustRightInd/>
        <w:rPr>
          <w:rFonts w:eastAsiaTheme="minorEastAsia" w:cstheme="minorBidi"/>
          <w:b/>
        </w:rPr>
      </w:pPr>
      <w:r w:rsidRPr="00573959">
        <w:rPr>
          <w:rFonts w:eastAsiaTheme="minorEastAsia" w:cstheme="minorBidi"/>
          <w:b/>
        </w:rPr>
        <w:t xml:space="preserve">Attendance: </w:t>
      </w:r>
    </w:p>
    <w:p w14:paraId="5F771025" w14:textId="75543A63" w:rsidR="00BE3C90" w:rsidRDefault="00BE3C90" w:rsidP="00BE3C90">
      <w:pPr>
        <w:widowControl/>
        <w:autoSpaceDE/>
        <w:autoSpaceDN/>
        <w:adjustRightInd/>
        <w:rPr>
          <w:rFonts w:eastAsiaTheme="minorEastAsia" w:cstheme="minorBidi"/>
        </w:rPr>
      </w:pPr>
      <w:r w:rsidRPr="00573959">
        <w:rPr>
          <w:rFonts w:eastAsiaTheme="minorEastAsia" w:cstheme="minorBidi"/>
        </w:rPr>
        <w:t xml:space="preserve">Academic success is built upon regular class attendance. A student who finds it necessary to miss class </w:t>
      </w:r>
      <w:r w:rsidRPr="00573959">
        <w:rPr>
          <w:rFonts w:eastAsiaTheme="minorEastAsia" w:cstheme="minorBidi"/>
          <w:i/>
        </w:rPr>
        <w:t>assumes responsibility</w:t>
      </w:r>
      <w:r w:rsidRPr="00573959">
        <w:rPr>
          <w:rFonts w:eastAsiaTheme="minorEastAsia" w:cstheme="minorBidi"/>
        </w:rPr>
        <w:t xml:space="preserve"> for obtaining lecture notes from a peer (I will not respond to emails </w:t>
      </w:r>
      <w:proofErr w:type="gramStart"/>
      <w:r w:rsidRPr="00573959">
        <w:rPr>
          <w:rFonts w:eastAsiaTheme="minorEastAsia" w:cstheme="minorBidi"/>
        </w:rPr>
        <w:t>asking</w:t>
      </w:r>
      <w:proofErr w:type="gramEnd"/>
      <w:r w:rsidRPr="00573959">
        <w:rPr>
          <w:rFonts w:eastAsiaTheme="minorEastAsia" w:cstheme="minorBidi"/>
        </w:rPr>
        <w:t xml:space="preserve"> “Did I miss anything?” The answer is always “yes.”), and any additional information (i.e. handouts, assignment details, etc.) given during the missed class period. At the University of Tennessee, students are expected to attend all of their scheduled classes. Registering for and attending</w:t>
      </w:r>
      <w:r>
        <w:rPr>
          <w:rFonts w:eastAsiaTheme="minorEastAsia" w:cstheme="minorBidi"/>
        </w:rPr>
        <w:t xml:space="preserve"> class is your responsibility. </w:t>
      </w:r>
      <w:r w:rsidRPr="00573959">
        <w:rPr>
          <w:rFonts w:eastAsiaTheme="minorEastAsia" w:cstheme="minorBidi"/>
        </w:rPr>
        <w:t>Please arrive for class on time and</w:t>
      </w:r>
      <w:r w:rsidR="008203A8">
        <w:rPr>
          <w:rFonts w:eastAsiaTheme="minorEastAsia" w:cstheme="minorBidi"/>
        </w:rPr>
        <w:t xml:space="preserve"> plan to stay the entire time. </w:t>
      </w:r>
    </w:p>
    <w:p w14:paraId="75B334D4" w14:textId="77777777" w:rsidR="00BE3C90" w:rsidRPr="00573959" w:rsidRDefault="00BE3C90" w:rsidP="00BE3C90">
      <w:pPr>
        <w:widowControl/>
        <w:autoSpaceDE/>
        <w:autoSpaceDN/>
        <w:adjustRightInd/>
        <w:rPr>
          <w:rFonts w:eastAsiaTheme="minorEastAsia" w:cstheme="minorBidi"/>
        </w:rPr>
      </w:pPr>
    </w:p>
    <w:p w14:paraId="76FE9D9A" w14:textId="77777777" w:rsidR="00BE3C90" w:rsidRPr="00573959" w:rsidRDefault="00BE3C90" w:rsidP="00BE3C90">
      <w:pPr>
        <w:widowControl/>
        <w:autoSpaceDE/>
        <w:autoSpaceDN/>
        <w:adjustRightInd/>
        <w:rPr>
          <w:rFonts w:eastAsiaTheme="minorEastAsia" w:cstheme="minorBidi"/>
          <w:b/>
        </w:rPr>
      </w:pPr>
      <w:r w:rsidRPr="00573959">
        <w:rPr>
          <w:rFonts w:eastAsiaTheme="minorEastAsia" w:cstheme="minorBidi"/>
          <w:b/>
        </w:rPr>
        <w:t xml:space="preserve">Written Assignments: </w:t>
      </w:r>
    </w:p>
    <w:p w14:paraId="20F10F10" w14:textId="77777777" w:rsidR="00BE3C90" w:rsidRPr="00573959" w:rsidRDefault="00BE3C90" w:rsidP="00BE3C90">
      <w:pPr>
        <w:widowControl/>
        <w:autoSpaceDE/>
        <w:autoSpaceDN/>
        <w:adjustRightInd/>
        <w:rPr>
          <w:rFonts w:eastAsiaTheme="minorEastAsia" w:cstheme="minorBidi"/>
        </w:rPr>
      </w:pPr>
      <w:r w:rsidRPr="00573959">
        <w:rPr>
          <w:rFonts w:eastAsiaTheme="minorEastAsia" w:cstheme="minorBidi"/>
        </w:rPr>
        <w:t>1. Follow APA format. (</w:t>
      </w:r>
      <w:r w:rsidRPr="00730579">
        <w:rPr>
          <w:rFonts w:eastAsiaTheme="minorEastAsia" w:cstheme="minorBidi"/>
        </w:rPr>
        <w:t>https://owl.english.purdue.edu/owl/resource/560/01/</w:t>
      </w:r>
      <w:r w:rsidRPr="00573959">
        <w:rPr>
          <w:rFonts w:eastAsiaTheme="minorEastAsia" w:cstheme="minorBidi"/>
        </w:rPr>
        <w:t xml:space="preserve">) The preceding website contains </w:t>
      </w:r>
      <w:r>
        <w:rPr>
          <w:rFonts w:eastAsiaTheme="minorEastAsia" w:cstheme="minorBidi"/>
        </w:rPr>
        <w:t xml:space="preserve">information </w:t>
      </w:r>
      <w:r w:rsidRPr="00573959">
        <w:rPr>
          <w:rFonts w:eastAsiaTheme="minorEastAsia" w:cstheme="minorBidi"/>
        </w:rPr>
        <w:t>that breaks down the style manual to the essential components for this course (i.e.</w:t>
      </w:r>
      <w:r>
        <w:rPr>
          <w:rFonts w:eastAsiaTheme="minorEastAsia" w:cstheme="minorBidi"/>
        </w:rPr>
        <w:t>,</w:t>
      </w:r>
      <w:r w:rsidRPr="00573959">
        <w:rPr>
          <w:rFonts w:eastAsiaTheme="minorEastAsia" w:cstheme="minorBidi"/>
        </w:rPr>
        <w:t xml:space="preserve"> </w:t>
      </w:r>
      <w:proofErr w:type="gramStart"/>
      <w:r w:rsidRPr="00573959">
        <w:rPr>
          <w:rFonts w:eastAsiaTheme="minorEastAsia" w:cstheme="minorBidi"/>
        </w:rPr>
        <w:t>12</w:t>
      </w:r>
      <w:r>
        <w:rPr>
          <w:rFonts w:eastAsiaTheme="minorEastAsia" w:cstheme="minorBidi"/>
        </w:rPr>
        <w:t xml:space="preserve"> point</w:t>
      </w:r>
      <w:proofErr w:type="gramEnd"/>
      <w:r>
        <w:rPr>
          <w:rFonts w:eastAsiaTheme="minorEastAsia" w:cstheme="minorBidi"/>
        </w:rPr>
        <w:t xml:space="preserve"> Times or TNR font, 1</w:t>
      </w:r>
      <w:r w:rsidRPr="00573959">
        <w:rPr>
          <w:rFonts w:eastAsiaTheme="minorEastAsia" w:cstheme="minorBidi"/>
        </w:rPr>
        <w:t>” margins, tit</w:t>
      </w:r>
      <w:r>
        <w:rPr>
          <w:rFonts w:eastAsiaTheme="minorEastAsia" w:cstheme="minorBidi"/>
        </w:rPr>
        <w:t xml:space="preserve">le page, </w:t>
      </w:r>
      <w:r w:rsidRPr="00573959">
        <w:rPr>
          <w:rFonts w:eastAsiaTheme="minorEastAsia" w:cstheme="minorBidi"/>
        </w:rPr>
        <w:t>reference page, etc.). APA has a complete style manual and several websites are available to assist you in navigating the style format.</w:t>
      </w:r>
    </w:p>
    <w:p w14:paraId="5ADBA4DD" w14:textId="26ED3F14" w:rsidR="00BE3C90" w:rsidRDefault="00BE3C90" w:rsidP="00BE3C90">
      <w:pPr>
        <w:widowControl/>
        <w:autoSpaceDE/>
        <w:autoSpaceDN/>
        <w:adjustRightInd/>
        <w:rPr>
          <w:rFonts w:eastAsiaTheme="minorEastAsia" w:cstheme="minorBidi"/>
        </w:rPr>
      </w:pPr>
      <w:r w:rsidRPr="00573959">
        <w:rPr>
          <w:rFonts w:eastAsiaTheme="minorEastAsia" w:cstheme="minorBidi"/>
        </w:rPr>
        <w:t xml:space="preserve">2. The evaluation and assessment of written work will include spelling, grammar, sentence and paragraph structure, and style. Hard copy submissions of written work are expected to be </w:t>
      </w:r>
      <w:r w:rsidRPr="00221803">
        <w:rPr>
          <w:rFonts w:eastAsiaTheme="minorEastAsia" w:cstheme="minorBidi"/>
          <w:b/>
          <w:i/>
        </w:rPr>
        <w:t>stapled</w:t>
      </w:r>
      <w:r w:rsidRPr="00573959">
        <w:rPr>
          <w:rFonts w:eastAsiaTheme="minorEastAsia" w:cstheme="minorBidi"/>
        </w:rPr>
        <w:t>, follow APA format, and will be held to college level expectations. PROOFREAD THO</w:t>
      </w:r>
      <w:r w:rsidR="008B4E80">
        <w:rPr>
          <w:rFonts w:eastAsiaTheme="minorEastAsia" w:cstheme="minorBidi"/>
        </w:rPr>
        <w:t>ROUGHLY BEFORE SUBMITTING WORK!</w:t>
      </w:r>
      <w:r w:rsidRPr="00573959">
        <w:rPr>
          <w:rFonts w:eastAsiaTheme="minorEastAsia" w:cstheme="minorBidi"/>
        </w:rPr>
        <w:t xml:space="preserve"> If the written component of any assignment does not meet the minimum expectation for college level </w:t>
      </w:r>
      <w:r w:rsidR="008B4E80" w:rsidRPr="00573959">
        <w:rPr>
          <w:rFonts w:eastAsiaTheme="minorEastAsia" w:cstheme="minorBidi"/>
        </w:rPr>
        <w:t>writing,</w:t>
      </w:r>
      <w:r w:rsidRPr="00573959">
        <w:rPr>
          <w:rFonts w:eastAsiaTheme="minorEastAsia" w:cstheme="minorBidi"/>
        </w:rPr>
        <w:t xml:space="preserve"> you may be encouraged to visit the writing lab in addition to re-doing the written portion of the assignment for a reduced grade. </w:t>
      </w:r>
    </w:p>
    <w:p w14:paraId="37509A23" w14:textId="77777777" w:rsidR="00BE3C90" w:rsidRPr="00573959" w:rsidRDefault="00BE3C90" w:rsidP="00BE3C90">
      <w:pPr>
        <w:widowControl/>
        <w:autoSpaceDE/>
        <w:autoSpaceDN/>
        <w:adjustRightInd/>
        <w:rPr>
          <w:rFonts w:eastAsiaTheme="minorEastAsia" w:cstheme="minorBidi"/>
        </w:rPr>
      </w:pPr>
    </w:p>
    <w:p w14:paraId="0867A7E0" w14:textId="77777777" w:rsidR="00934656" w:rsidRDefault="00934656" w:rsidP="00934656">
      <w:pPr>
        <w:outlineLvl w:val="0"/>
        <w:rPr>
          <w:rFonts w:ascii="Times" w:eastAsia="MS Mincho"/>
          <w:b/>
        </w:rPr>
      </w:pPr>
      <w:r w:rsidRPr="00B55AB8">
        <w:rPr>
          <w:rFonts w:ascii="Times" w:eastAsia="MS Mincho"/>
          <w:b/>
        </w:rPr>
        <w:t>Late Assignments &amp; Make-up Exams:</w:t>
      </w:r>
    </w:p>
    <w:p w14:paraId="0B9FE7FD" w14:textId="2584CDF8" w:rsidR="00934656" w:rsidRPr="004F5AB5" w:rsidRDefault="00934656" w:rsidP="00934656">
      <w:pPr>
        <w:rPr>
          <w:rFonts w:ascii="Times" w:eastAsia="MS Mincho"/>
          <w:b/>
        </w:rPr>
      </w:pPr>
      <w:r w:rsidRPr="00B55AB8">
        <w:rPr>
          <w:rFonts w:ascii="Times" w:eastAsia="MS Mincho"/>
        </w:rPr>
        <w:t xml:space="preserve">There is a two-day grace period where late work will be accepted. Failure to submit assignments on time by the deadline automatically reduces the assignment grade. Meaning, if you do not submit by the deadline, the highest grade you can earn will begin at an A-. Every </w:t>
      </w:r>
      <w:r w:rsidR="008B1B20">
        <w:rPr>
          <w:rFonts w:ascii="Times" w:eastAsia="MS Mincho"/>
        </w:rPr>
        <w:t>5</w:t>
      </w:r>
      <w:r w:rsidRPr="00B55AB8">
        <w:rPr>
          <w:rFonts w:ascii="Times" w:eastAsia="MS Mincho"/>
        </w:rPr>
        <w:t xml:space="preserve"> hours following the assignment deadline time, that an assignment is late, the grade is further reduced by half a letter grade. After two days (i.e., after the two-day grace period concludes), late work will not be accepted. All assignments are due on the due date </w:t>
      </w:r>
      <w:r>
        <w:rPr>
          <w:rFonts w:ascii="Times" w:eastAsia="MS Mincho"/>
        </w:rPr>
        <w:t xml:space="preserve">and time </w:t>
      </w:r>
      <w:r w:rsidRPr="00B55AB8">
        <w:rPr>
          <w:rFonts w:ascii="Times" w:eastAsia="MS Mincho"/>
        </w:rPr>
        <w:t>as listed on the class schedule</w:t>
      </w:r>
      <w:r>
        <w:rPr>
          <w:rFonts w:ascii="Times" w:eastAsia="MS Mincho"/>
        </w:rPr>
        <w:t xml:space="preserve"> and assignment handout</w:t>
      </w:r>
      <w:r w:rsidRPr="00B55AB8">
        <w:rPr>
          <w:rFonts w:ascii="Times" w:eastAsia="MS Mincho"/>
        </w:rPr>
        <w:t>.</w:t>
      </w:r>
    </w:p>
    <w:p w14:paraId="10937D73" w14:textId="77777777" w:rsidR="00934656" w:rsidRDefault="00934656" w:rsidP="00934656">
      <w:pPr>
        <w:rPr>
          <w:rFonts w:ascii="Times" w:eastAsia="MS Mincho"/>
        </w:rPr>
      </w:pPr>
    </w:p>
    <w:p w14:paraId="05406286" w14:textId="77777777" w:rsidR="00934656" w:rsidRPr="00B55AB8" w:rsidRDefault="00934656" w:rsidP="00934656">
      <w:pPr>
        <w:rPr>
          <w:rFonts w:ascii="Times" w:eastAsia="MS Mincho"/>
        </w:rPr>
      </w:pPr>
      <w:r w:rsidRPr="00B55AB8">
        <w:rPr>
          <w:rFonts w:ascii="Times" w:eastAsia="MS Mincho"/>
        </w:rPr>
        <w:t xml:space="preserve">Make-up exams are only given under serious and extenuating, or emergency circumstances. If such a situation arises, contact me </w:t>
      </w:r>
      <w:r w:rsidRPr="00B55AB8">
        <w:rPr>
          <w:rFonts w:ascii="Times" w:eastAsia="MS Mincho"/>
          <w:b/>
          <w:u w:val="single"/>
        </w:rPr>
        <w:t xml:space="preserve">prior </w:t>
      </w:r>
      <w:r w:rsidRPr="00B55AB8">
        <w:rPr>
          <w:rFonts w:ascii="Times" w:eastAsia="MS Mincho"/>
        </w:rPr>
        <w:t xml:space="preserve">to the exam date. In the case of an emergency, contact me as soon as possible. You must provide documentation (i.e. doctors note with dates/times, description of university-sanctioned activity, etc.) in order to make up an exam. </w:t>
      </w:r>
    </w:p>
    <w:p w14:paraId="3F578E25" w14:textId="1D8B9D83" w:rsidR="00BE3C90" w:rsidRPr="00573959" w:rsidRDefault="00BE3C90" w:rsidP="00BE3C90">
      <w:pPr>
        <w:widowControl/>
        <w:autoSpaceDE/>
        <w:autoSpaceDN/>
        <w:adjustRightInd/>
        <w:rPr>
          <w:rFonts w:eastAsiaTheme="minorEastAsia" w:cstheme="minorBidi"/>
        </w:rPr>
      </w:pPr>
    </w:p>
    <w:p w14:paraId="7A4AEE00" w14:textId="77DFADE8" w:rsidR="00BE3C90" w:rsidRDefault="00CC106C" w:rsidP="00BE3C90">
      <w:pPr>
        <w:widowControl/>
        <w:autoSpaceDE/>
        <w:autoSpaceDN/>
        <w:adjustRightInd/>
        <w:rPr>
          <w:rFonts w:eastAsiaTheme="minorEastAsia" w:cstheme="minorBidi"/>
        </w:rPr>
      </w:pPr>
      <w:r>
        <w:rPr>
          <w:rFonts w:eastAsiaTheme="minorEastAsia" w:cstheme="minorBidi"/>
          <w:b/>
        </w:rPr>
        <w:lastRenderedPageBreak/>
        <w:t>Disability Services:</w:t>
      </w:r>
      <w:r w:rsidR="00BE3C90" w:rsidRPr="00573959">
        <w:rPr>
          <w:rFonts w:eastAsiaTheme="minorEastAsia" w:cstheme="minorBidi"/>
          <w:b/>
        </w:rPr>
        <w:br/>
      </w:r>
      <w:r w:rsidR="009E1FD7" w:rsidRPr="009E1FD7">
        <w:rPr>
          <w:rFonts w:eastAsiaTheme="minorEastAsia" w:cstheme="minorBidi"/>
        </w:rPr>
        <w:t>Any student who feels s/he may need an accommodation based on the impact of a disability should contact Student Disability Services in Dunford Hall, at 865-974-6087, or by video relay at, 865-622-6566, to coordinate reasonable academic accommodations.</w:t>
      </w:r>
    </w:p>
    <w:p w14:paraId="1D871B69" w14:textId="77777777" w:rsidR="009E1FD7" w:rsidRPr="00573959" w:rsidRDefault="009E1FD7" w:rsidP="00BE3C90">
      <w:pPr>
        <w:widowControl/>
        <w:autoSpaceDE/>
        <w:autoSpaceDN/>
        <w:adjustRightInd/>
        <w:rPr>
          <w:rFonts w:eastAsiaTheme="minorEastAsia" w:cstheme="minorBidi"/>
        </w:rPr>
      </w:pPr>
    </w:p>
    <w:p w14:paraId="46892CEE" w14:textId="7F8A51FA" w:rsidR="00BE3C90" w:rsidRDefault="00BE3C90" w:rsidP="00BE3C90">
      <w:pPr>
        <w:widowControl/>
        <w:autoSpaceDE/>
        <w:autoSpaceDN/>
        <w:adjustRightInd/>
        <w:rPr>
          <w:rFonts w:eastAsiaTheme="minorEastAsia" w:cstheme="minorBidi"/>
        </w:rPr>
      </w:pPr>
      <w:r w:rsidRPr="00573959">
        <w:rPr>
          <w:rFonts w:eastAsiaTheme="minorEastAsia" w:cstheme="minorBidi"/>
          <w:b/>
        </w:rPr>
        <w:t>CCI Diversity Statement:</w:t>
      </w:r>
      <w:r w:rsidRPr="00573959">
        <w:rPr>
          <w:rFonts w:eastAsiaTheme="minorEastAsia" w:cstheme="minorBidi"/>
          <w:b/>
        </w:rPr>
        <w:br/>
      </w:r>
      <w:r>
        <w:rPr>
          <w:rFonts w:eastAsiaTheme="minorEastAsia" w:cstheme="minorBidi"/>
        </w:rPr>
        <w:t>The College of Communication and Information</w:t>
      </w:r>
      <w:r w:rsidRPr="00573959">
        <w:rPr>
          <w:rFonts w:eastAsiaTheme="minorEastAsia" w:cstheme="minorBidi"/>
        </w:rPr>
        <w:t xml:space="preserve"> recognizes and values diversity. Exposing students to diverse people, ideas and cultures increases opportunities for intellectual inquiry, encourages critical thinking, and enhances communication and information competence. When all viewpoints are heard, thoughtfully considered, and respectfully responded to, everyone benefits. Diversity and fairness unite us with the wider professional and global community.</w:t>
      </w:r>
    </w:p>
    <w:p w14:paraId="7877D02A" w14:textId="2779CE46" w:rsidR="00B93A0F" w:rsidRDefault="00B93A0F" w:rsidP="00BE3C90">
      <w:pPr>
        <w:widowControl/>
        <w:autoSpaceDE/>
        <w:autoSpaceDN/>
        <w:adjustRightInd/>
        <w:rPr>
          <w:rFonts w:eastAsiaTheme="minorEastAsia" w:cstheme="minorBidi"/>
        </w:rPr>
      </w:pPr>
    </w:p>
    <w:p w14:paraId="062C0DA4" w14:textId="77777777" w:rsidR="00B93A0F" w:rsidRPr="00CE659B" w:rsidRDefault="00B93A0F" w:rsidP="00B93A0F">
      <w:pPr>
        <w:widowControl/>
        <w:autoSpaceDE/>
        <w:autoSpaceDN/>
        <w:adjustRightInd/>
        <w:rPr>
          <w:rFonts w:eastAsiaTheme="minorEastAsia" w:cstheme="minorBidi"/>
          <w:b/>
          <w:bCs/>
        </w:rPr>
      </w:pPr>
      <w:r w:rsidRPr="00CE659B">
        <w:rPr>
          <w:rFonts w:eastAsiaTheme="minorEastAsia" w:cstheme="minorBidi"/>
          <w:b/>
          <w:bCs/>
        </w:rPr>
        <w:t>University Civility Statement</w:t>
      </w:r>
      <w:r>
        <w:rPr>
          <w:rFonts w:eastAsiaTheme="minorEastAsia" w:cstheme="minorBidi"/>
          <w:b/>
          <w:bCs/>
        </w:rPr>
        <w:t>:</w:t>
      </w:r>
    </w:p>
    <w:p w14:paraId="06EB2661" w14:textId="1095334C" w:rsidR="00B93A0F" w:rsidRDefault="00B93A0F" w:rsidP="00BE3C90">
      <w:pPr>
        <w:widowControl/>
        <w:autoSpaceDE/>
        <w:autoSpaceDN/>
        <w:adjustRightInd/>
        <w:rPr>
          <w:rFonts w:eastAsiaTheme="minorEastAsia" w:cstheme="minorBidi"/>
        </w:rPr>
      </w:pPr>
      <w:r w:rsidRPr="00CE659B">
        <w:rPr>
          <w:rFonts w:eastAsiaTheme="minorEastAsia" w:cstheme="minorBidi"/>
        </w:rPr>
        <w:t xml:space="preserve">“Civility is genuine respect and regard for others: politeness, consideration, tact, good manners, graciousness, cordiality, affability, amiability and courteousness. Civility enhances academic freedom and </w:t>
      </w:r>
      <w:proofErr w:type="gramStart"/>
      <w:r w:rsidRPr="00CE659B">
        <w:rPr>
          <w:rFonts w:eastAsiaTheme="minorEastAsia" w:cstheme="minorBidi"/>
        </w:rPr>
        <w:t>integrity, and</w:t>
      </w:r>
      <w:proofErr w:type="gramEnd"/>
      <w:r w:rsidRPr="00CE659B">
        <w:rPr>
          <w:rFonts w:eastAsiaTheme="minorEastAsia" w:cstheme="minorBidi"/>
        </w:rPr>
        <w:t xml:space="preserve"> is a prerequisite to the free exchange of ideas and knowledge in the learning community. Our community consists of students, faculty, staff, alumni, and campus visitors. Community members affect each other’s well-being and have a shared interest in creating and sustaining an environment where all community members and their points of view are valued and respected. Affirming the value of each member of the university community, the campus asks that all its members adhere to the principles of civility and community adopted by the campus.” See the </w:t>
      </w:r>
      <w:hyperlink r:id="rId13" w:history="1">
        <w:r w:rsidRPr="00CE659B">
          <w:rPr>
            <w:rStyle w:val="Hyperlink"/>
            <w:rFonts w:eastAsiaTheme="minorEastAsia" w:cstheme="minorBidi"/>
          </w:rPr>
          <w:t>UT Principles of Civility and Community</w:t>
        </w:r>
      </w:hyperlink>
      <w:r w:rsidRPr="00CE659B">
        <w:rPr>
          <w:rFonts w:eastAsiaTheme="minorEastAsia" w:cstheme="minorBidi"/>
        </w:rPr>
        <w:t>.</w:t>
      </w:r>
    </w:p>
    <w:p w14:paraId="2C4E154A" w14:textId="77777777" w:rsidR="00CD22E9" w:rsidRPr="00573959" w:rsidRDefault="00CD22E9" w:rsidP="00BE3C90">
      <w:pPr>
        <w:widowControl/>
        <w:autoSpaceDE/>
        <w:autoSpaceDN/>
        <w:adjustRightInd/>
        <w:rPr>
          <w:rFonts w:eastAsiaTheme="minorEastAsia" w:cstheme="minorBidi"/>
        </w:rPr>
      </w:pPr>
    </w:p>
    <w:p w14:paraId="178D77FC" w14:textId="77777777" w:rsidR="00BE3C90" w:rsidRPr="00573959" w:rsidRDefault="00BE3C90" w:rsidP="00BE3C90">
      <w:pPr>
        <w:widowControl/>
        <w:autoSpaceDE/>
        <w:autoSpaceDN/>
        <w:adjustRightInd/>
        <w:rPr>
          <w:rFonts w:eastAsiaTheme="minorEastAsia" w:cstheme="minorBidi"/>
          <w:b/>
        </w:rPr>
      </w:pPr>
      <w:r w:rsidRPr="00573959">
        <w:rPr>
          <w:rFonts w:eastAsiaTheme="minorEastAsia" w:cstheme="minorBidi"/>
          <w:b/>
        </w:rPr>
        <w:t>Academic Integrity:</w:t>
      </w:r>
    </w:p>
    <w:p w14:paraId="2940CA00" w14:textId="77777777" w:rsidR="00BE3C90" w:rsidRPr="005159A1" w:rsidRDefault="00BE3C90" w:rsidP="00BE3C90">
      <w:pPr>
        <w:widowControl/>
        <w:autoSpaceDE/>
        <w:autoSpaceDN/>
        <w:adjustRightInd/>
        <w:rPr>
          <w:rFonts w:eastAsiaTheme="minorEastAsia" w:cstheme="minorBidi"/>
          <w:b/>
        </w:rPr>
      </w:pPr>
      <w:r w:rsidRPr="00573959">
        <w:rPr>
          <w:rFonts w:eastAsiaTheme="minorEastAsia" w:cstheme="minorBidi"/>
        </w:rPr>
        <w:t xml:space="preserve">Academic integrity is taken very seriously. If you violate academic standards of conduct, you risk failing this course or possible suspension from the university. Violations include (but are not limited to) cheating, plagiarism, use of a paper that has been turned in by you or someone else in another class, and unauthorized possession of exam materials. </w:t>
      </w:r>
      <w:r w:rsidRPr="00A46D6E">
        <w:rPr>
          <w:rFonts w:eastAsiaTheme="minorEastAsia" w:cstheme="minorBidi"/>
          <w:b/>
        </w:rPr>
        <w:t xml:space="preserve">If caught engaging in academic dishonesty in this </w:t>
      </w:r>
      <w:proofErr w:type="gramStart"/>
      <w:r w:rsidRPr="00A46D6E">
        <w:rPr>
          <w:rFonts w:eastAsiaTheme="minorEastAsia" w:cstheme="minorBidi"/>
          <w:b/>
        </w:rPr>
        <w:t>course</w:t>
      </w:r>
      <w:proofErr w:type="gramEnd"/>
      <w:r w:rsidRPr="00A46D6E">
        <w:rPr>
          <w:rFonts w:eastAsiaTheme="minorEastAsia" w:cstheme="minorBidi"/>
          <w:b/>
        </w:rPr>
        <w:t xml:space="preserve"> you will receive a zero in the course. </w:t>
      </w:r>
      <w:r w:rsidRPr="00573959">
        <w:rPr>
          <w:rFonts w:eastAsiaTheme="minorEastAsia" w:cstheme="minorBidi"/>
        </w:rPr>
        <w:t xml:space="preserve">You are responsible for being familiar with university policies on such matters; including a thorough understanding of the university’s Honor Statement: </w:t>
      </w:r>
    </w:p>
    <w:p w14:paraId="08784347" w14:textId="606967FC" w:rsidR="001F136D" w:rsidRPr="00BE3C90" w:rsidRDefault="00BE3C90" w:rsidP="00F02712">
      <w:pPr>
        <w:widowControl/>
        <w:autoSpaceDE/>
        <w:autoSpaceDN/>
        <w:adjustRightInd/>
        <w:rPr>
          <w:rFonts w:eastAsiaTheme="minorEastAsia" w:cstheme="minorBidi"/>
          <w:i/>
        </w:rPr>
      </w:pPr>
      <w:r w:rsidRPr="00573959">
        <w:rPr>
          <w:rFonts w:eastAsiaTheme="minorEastAsia" w:cstheme="minorBidi"/>
          <w:i/>
        </w:rPr>
        <w:t>An essential feature of the University of Tennessee is a commitment to maintaining an atmosphere of intellectual integrity and academic honesty. As a student of the university, I pledge that I will neither knowingly give nor receive any inappropriate assistance in academic work, thus affirming my own personal commitment to honor and integrity</w:t>
      </w:r>
      <w:r>
        <w:rPr>
          <w:rFonts w:eastAsiaTheme="minorEastAsia" w:cstheme="minorBidi"/>
          <w:i/>
        </w:rPr>
        <w:t>.</w:t>
      </w:r>
    </w:p>
    <w:p w14:paraId="7680CF50" w14:textId="77777777" w:rsidR="00F02712" w:rsidRDefault="00F02712" w:rsidP="00F02712"/>
    <w:tbl>
      <w:tblPr>
        <w:tblStyle w:val="TableGrid"/>
        <w:tblW w:w="11016" w:type="dxa"/>
        <w:tblLook w:val="04A0" w:firstRow="1" w:lastRow="0" w:firstColumn="1" w:lastColumn="0" w:noHBand="0" w:noVBand="1"/>
      </w:tblPr>
      <w:tblGrid>
        <w:gridCol w:w="803"/>
        <w:gridCol w:w="835"/>
        <w:gridCol w:w="2700"/>
        <w:gridCol w:w="3780"/>
        <w:gridCol w:w="2898"/>
      </w:tblGrid>
      <w:tr w:rsidR="00D6113B" w14:paraId="3B38EEB3" w14:textId="77777777" w:rsidTr="00C82D0C">
        <w:tc>
          <w:tcPr>
            <w:tcW w:w="11016" w:type="dxa"/>
            <w:gridSpan w:val="5"/>
          </w:tcPr>
          <w:p w14:paraId="469E1FDB" w14:textId="7BAE9108" w:rsidR="00D6113B" w:rsidRPr="00D04332" w:rsidRDefault="00D6113B" w:rsidP="00F02712">
            <w:pPr>
              <w:jc w:val="center"/>
              <w:rPr>
                <w:b/>
                <w:sz w:val="32"/>
                <w:szCs w:val="32"/>
              </w:rPr>
            </w:pPr>
            <w:r w:rsidRPr="00D04332">
              <w:rPr>
                <w:b/>
                <w:sz w:val="32"/>
                <w:szCs w:val="32"/>
              </w:rPr>
              <w:t>Tentative Course Schedule</w:t>
            </w:r>
          </w:p>
        </w:tc>
      </w:tr>
      <w:tr w:rsidR="00D6113B" w14:paraId="456630D3" w14:textId="77777777" w:rsidTr="00551BDC">
        <w:tc>
          <w:tcPr>
            <w:tcW w:w="803" w:type="dxa"/>
            <w:vAlign w:val="bottom"/>
          </w:tcPr>
          <w:p w14:paraId="122A1036" w14:textId="5305FFA4" w:rsidR="00D6113B" w:rsidRPr="003D56FE" w:rsidRDefault="00D6113B" w:rsidP="00D6113B">
            <w:pPr>
              <w:jc w:val="center"/>
              <w:rPr>
                <w:b/>
              </w:rPr>
            </w:pPr>
            <w:r w:rsidRPr="003D56FE">
              <w:rPr>
                <w:b/>
              </w:rPr>
              <w:t>Week</w:t>
            </w:r>
          </w:p>
        </w:tc>
        <w:tc>
          <w:tcPr>
            <w:tcW w:w="835" w:type="dxa"/>
            <w:vAlign w:val="bottom"/>
          </w:tcPr>
          <w:p w14:paraId="72BCB085" w14:textId="1C86007F" w:rsidR="00D6113B" w:rsidRPr="003D56FE" w:rsidRDefault="00D6113B" w:rsidP="00D6113B">
            <w:pPr>
              <w:jc w:val="center"/>
              <w:rPr>
                <w:b/>
              </w:rPr>
            </w:pPr>
            <w:r w:rsidRPr="003D56FE">
              <w:rPr>
                <w:b/>
              </w:rPr>
              <w:t>Date</w:t>
            </w:r>
            <w:r>
              <w:rPr>
                <w:b/>
              </w:rPr>
              <w:t xml:space="preserve"> </w:t>
            </w:r>
          </w:p>
        </w:tc>
        <w:tc>
          <w:tcPr>
            <w:tcW w:w="2700" w:type="dxa"/>
            <w:vAlign w:val="bottom"/>
          </w:tcPr>
          <w:p w14:paraId="0CCA833C" w14:textId="72EEDCF0" w:rsidR="00D6113B" w:rsidRPr="003D56FE" w:rsidRDefault="00D6113B" w:rsidP="00D6113B">
            <w:pPr>
              <w:jc w:val="center"/>
              <w:rPr>
                <w:b/>
              </w:rPr>
            </w:pPr>
            <w:r>
              <w:rPr>
                <w:b/>
              </w:rPr>
              <w:t>Class Meeting Location</w:t>
            </w:r>
          </w:p>
        </w:tc>
        <w:tc>
          <w:tcPr>
            <w:tcW w:w="3780" w:type="dxa"/>
            <w:vAlign w:val="bottom"/>
          </w:tcPr>
          <w:p w14:paraId="4BCCD467" w14:textId="33FD058B" w:rsidR="00D6113B" w:rsidRPr="003D56FE" w:rsidRDefault="00D6113B" w:rsidP="00D6113B">
            <w:pPr>
              <w:jc w:val="center"/>
              <w:rPr>
                <w:b/>
              </w:rPr>
            </w:pPr>
            <w:r w:rsidRPr="003D56FE">
              <w:rPr>
                <w:b/>
              </w:rPr>
              <w:t>Topic</w:t>
            </w:r>
          </w:p>
        </w:tc>
        <w:tc>
          <w:tcPr>
            <w:tcW w:w="2898" w:type="dxa"/>
            <w:vAlign w:val="bottom"/>
          </w:tcPr>
          <w:p w14:paraId="0BFD5773" w14:textId="282D2626" w:rsidR="00D6113B" w:rsidRDefault="00D6113B" w:rsidP="00D6113B">
            <w:pPr>
              <w:jc w:val="center"/>
              <w:rPr>
                <w:b/>
              </w:rPr>
            </w:pPr>
            <w:r w:rsidRPr="003D56FE">
              <w:rPr>
                <w:b/>
              </w:rPr>
              <w:t>Required Reading</w:t>
            </w:r>
            <w:r>
              <w:rPr>
                <w:b/>
              </w:rPr>
              <w:t>/</w:t>
            </w:r>
          </w:p>
          <w:p w14:paraId="11109D10" w14:textId="77777777" w:rsidR="00D6113B" w:rsidRPr="003D56FE" w:rsidRDefault="00D6113B" w:rsidP="00D6113B">
            <w:pPr>
              <w:jc w:val="center"/>
              <w:rPr>
                <w:b/>
              </w:rPr>
            </w:pPr>
            <w:r>
              <w:rPr>
                <w:b/>
              </w:rPr>
              <w:t>Assignment(s) Due</w:t>
            </w:r>
          </w:p>
        </w:tc>
      </w:tr>
      <w:tr w:rsidR="00D6113B" w14:paraId="0D684C17" w14:textId="77777777" w:rsidTr="00D52B51">
        <w:tc>
          <w:tcPr>
            <w:tcW w:w="803" w:type="dxa"/>
          </w:tcPr>
          <w:p w14:paraId="7C6BE976" w14:textId="77777777" w:rsidR="00D6113B" w:rsidRDefault="00D6113B" w:rsidP="00D52B51">
            <w:pPr>
              <w:jc w:val="center"/>
            </w:pPr>
            <w:r>
              <w:t>1</w:t>
            </w:r>
          </w:p>
        </w:tc>
        <w:tc>
          <w:tcPr>
            <w:tcW w:w="835" w:type="dxa"/>
          </w:tcPr>
          <w:p w14:paraId="44A82891" w14:textId="4A5B5BE6" w:rsidR="00D6113B" w:rsidRDefault="00D6113B" w:rsidP="00F02712">
            <w:pPr>
              <w:rPr>
                <w:bCs/>
              </w:rPr>
            </w:pPr>
            <w:r>
              <w:rPr>
                <w:bCs/>
              </w:rPr>
              <w:t xml:space="preserve">8/20 </w:t>
            </w:r>
          </w:p>
          <w:p w14:paraId="02292942" w14:textId="77777777" w:rsidR="00D6113B" w:rsidRDefault="00D6113B" w:rsidP="00F02712"/>
        </w:tc>
        <w:tc>
          <w:tcPr>
            <w:tcW w:w="2700" w:type="dxa"/>
          </w:tcPr>
          <w:p w14:paraId="764C87B5" w14:textId="271B3EC8" w:rsidR="00D6113B" w:rsidRPr="00573959" w:rsidRDefault="00D6113B" w:rsidP="00F02712">
            <w:pPr>
              <w:rPr>
                <w:rFonts w:eastAsiaTheme="minorEastAsia" w:cstheme="minorBidi"/>
                <w:bCs/>
              </w:rPr>
            </w:pPr>
            <w:r>
              <w:rPr>
                <w:rFonts w:eastAsiaTheme="minorEastAsia" w:cstheme="minorBidi"/>
                <w:bCs/>
              </w:rPr>
              <w:t>Face-to-face (on campus)</w:t>
            </w:r>
          </w:p>
        </w:tc>
        <w:tc>
          <w:tcPr>
            <w:tcW w:w="3780" w:type="dxa"/>
          </w:tcPr>
          <w:p w14:paraId="7767B5ED" w14:textId="50195130" w:rsidR="00D6113B" w:rsidRDefault="00D6113B" w:rsidP="00F02712">
            <w:pPr>
              <w:rPr>
                <w:rFonts w:eastAsiaTheme="minorEastAsia" w:cstheme="minorBidi"/>
                <w:bCs/>
              </w:rPr>
            </w:pPr>
            <w:r w:rsidRPr="00573959">
              <w:rPr>
                <w:rFonts w:eastAsiaTheme="minorEastAsia" w:cstheme="minorBidi"/>
                <w:bCs/>
              </w:rPr>
              <w:t>Intro to Interpersonal Communication</w:t>
            </w:r>
          </w:p>
          <w:p w14:paraId="0B1EF905" w14:textId="77777777" w:rsidR="00D6113B" w:rsidRDefault="00D6113B" w:rsidP="00DE186A">
            <w:pPr>
              <w:widowControl/>
              <w:autoSpaceDE/>
              <w:autoSpaceDN/>
              <w:adjustRightInd/>
            </w:pPr>
          </w:p>
        </w:tc>
        <w:tc>
          <w:tcPr>
            <w:tcW w:w="2898" w:type="dxa"/>
          </w:tcPr>
          <w:p w14:paraId="0AAF9809" w14:textId="7D9E59E1" w:rsidR="00D6113B" w:rsidRDefault="00D6113B" w:rsidP="00F02712"/>
        </w:tc>
      </w:tr>
      <w:tr w:rsidR="00D6113B" w14:paraId="22122E2F" w14:textId="77777777" w:rsidTr="00D52B51">
        <w:tc>
          <w:tcPr>
            <w:tcW w:w="803" w:type="dxa"/>
          </w:tcPr>
          <w:p w14:paraId="753BD862" w14:textId="77777777" w:rsidR="00D6113B" w:rsidRDefault="00D6113B" w:rsidP="00D52B51">
            <w:pPr>
              <w:jc w:val="center"/>
            </w:pPr>
          </w:p>
          <w:p w14:paraId="13E91320" w14:textId="77777777" w:rsidR="00D6113B" w:rsidRDefault="00D6113B" w:rsidP="00D52B51">
            <w:pPr>
              <w:jc w:val="center"/>
            </w:pPr>
            <w:r>
              <w:t>2</w:t>
            </w:r>
          </w:p>
        </w:tc>
        <w:tc>
          <w:tcPr>
            <w:tcW w:w="835" w:type="dxa"/>
          </w:tcPr>
          <w:p w14:paraId="6F8F7F46" w14:textId="125425F7" w:rsidR="00D6113B" w:rsidRDefault="00D6113B" w:rsidP="00F02712">
            <w:pPr>
              <w:rPr>
                <w:bCs/>
              </w:rPr>
            </w:pPr>
            <w:r>
              <w:rPr>
                <w:bCs/>
              </w:rPr>
              <w:t xml:space="preserve">8/25 </w:t>
            </w:r>
          </w:p>
          <w:p w14:paraId="6F1299A9" w14:textId="77777777" w:rsidR="00D6113B" w:rsidRDefault="00D6113B" w:rsidP="00F02712">
            <w:pPr>
              <w:rPr>
                <w:bCs/>
              </w:rPr>
            </w:pPr>
          </w:p>
          <w:p w14:paraId="6EDB6DEF" w14:textId="54C480E8" w:rsidR="00D6113B" w:rsidRPr="00786FFF" w:rsidRDefault="00D6113B" w:rsidP="00F02712">
            <w:pPr>
              <w:rPr>
                <w:bCs/>
              </w:rPr>
            </w:pPr>
            <w:r>
              <w:rPr>
                <w:bCs/>
              </w:rPr>
              <w:t>8/27</w:t>
            </w:r>
          </w:p>
        </w:tc>
        <w:tc>
          <w:tcPr>
            <w:tcW w:w="2700" w:type="dxa"/>
          </w:tcPr>
          <w:p w14:paraId="4E0F140B" w14:textId="77777777" w:rsidR="00D6113B" w:rsidRDefault="00D6113B" w:rsidP="00F02712">
            <w:pPr>
              <w:widowControl/>
              <w:autoSpaceDE/>
              <w:autoSpaceDN/>
              <w:adjustRightInd/>
              <w:rPr>
                <w:rFonts w:eastAsiaTheme="minorEastAsia" w:cstheme="minorBidi"/>
                <w:bCs/>
              </w:rPr>
            </w:pPr>
            <w:r>
              <w:rPr>
                <w:rFonts w:eastAsiaTheme="minorEastAsia" w:cstheme="minorBidi"/>
                <w:bCs/>
              </w:rPr>
              <w:t>Online (via Zoom)</w:t>
            </w:r>
          </w:p>
          <w:p w14:paraId="6FD9E3E9" w14:textId="77777777" w:rsidR="00D6113B" w:rsidRDefault="00D6113B" w:rsidP="00F02712">
            <w:pPr>
              <w:widowControl/>
              <w:autoSpaceDE/>
              <w:autoSpaceDN/>
              <w:adjustRightInd/>
              <w:rPr>
                <w:rFonts w:eastAsiaTheme="minorEastAsia" w:cstheme="minorBidi"/>
                <w:bCs/>
              </w:rPr>
            </w:pPr>
          </w:p>
          <w:p w14:paraId="094D9D1A" w14:textId="150946E0" w:rsidR="00D6113B" w:rsidRPr="00573959" w:rsidRDefault="00D6113B" w:rsidP="00F02712">
            <w:pPr>
              <w:widowControl/>
              <w:autoSpaceDE/>
              <w:autoSpaceDN/>
              <w:adjustRightInd/>
              <w:rPr>
                <w:rFonts w:eastAsiaTheme="minorEastAsia" w:cstheme="minorBidi"/>
                <w:bCs/>
              </w:rPr>
            </w:pPr>
            <w:r>
              <w:rPr>
                <w:rFonts w:eastAsiaTheme="minorEastAsia" w:cstheme="minorBidi"/>
                <w:bCs/>
              </w:rPr>
              <w:t>Face-to-face (on campus)</w:t>
            </w:r>
          </w:p>
        </w:tc>
        <w:tc>
          <w:tcPr>
            <w:tcW w:w="3780" w:type="dxa"/>
          </w:tcPr>
          <w:p w14:paraId="7315539F" w14:textId="70FF32D2" w:rsidR="00D6113B" w:rsidRPr="00573959" w:rsidRDefault="00D6113B" w:rsidP="00F02712">
            <w:pPr>
              <w:widowControl/>
              <w:autoSpaceDE/>
              <w:autoSpaceDN/>
              <w:adjustRightInd/>
              <w:rPr>
                <w:rFonts w:eastAsiaTheme="minorEastAsia" w:cstheme="minorBidi"/>
                <w:bCs/>
              </w:rPr>
            </w:pPr>
            <w:r w:rsidRPr="00573959">
              <w:rPr>
                <w:rFonts w:eastAsiaTheme="minorEastAsia" w:cstheme="minorBidi"/>
                <w:bCs/>
              </w:rPr>
              <w:t>The Process of Communication</w:t>
            </w:r>
          </w:p>
          <w:p w14:paraId="1435E6E3" w14:textId="77777777" w:rsidR="00D6113B" w:rsidRDefault="00D6113B" w:rsidP="00F02712"/>
          <w:p w14:paraId="72E74A22" w14:textId="77777777" w:rsidR="00D6113B" w:rsidRDefault="00D6113B" w:rsidP="00F02712">
            <w:r>
              <w:t>Culture</w:t>
            </w:r>
          </w:p>
          <w:p w14:paraId="4F438E1F" w14:textId="4F46685B" w:rsidR="00D6113B" w:rsidRDefault="00D6113B" w:rsidP="00F02712"/>
        </w:tc>
        <w:tc>
          <w:tcPr>
            <w:tcW w:w="2898" w:type="dxa"/>
          </w:tcPr>
          <w:p w14:paraId="6DB02C67" w14:textId="77777777" w:rsidR="00D6113B" w:rsidRDefault="00D6113B" w:rsidP="00F02712">
            <w:pPr>
              <w:rPr>
                <w:rFonts w:eastAsiaTheme="minorEastAsia" w:cstheme="minorBidi"/>
                <w:bCs/>
              </w:rPr>
            </w:pPr>
            <w:r w:rsidRPr="00573959">
              <w:rPr>
                <w:rFonts w:eastAsiaTheme="minorEastAsia" w:cstheme="minorBidi"/>
                <w:bCs/>
              </w:rPr>
              <w:t>Ch. 1</w:t>
            </w:r>
          </w:p>
          <w:p w14:paraId="1AA44FE6" w14:textId="77777777" w:rsidR="00D6113B" w:rsidRDefault="00D6113B" w:rsidP="00F02712">
            <w:pPr>
              <w:rPr>
                <w:rFonts w:eastAsiaTheme="minorEastAsia" w:cstheme="minorBidi"/>
                <w:bCs/>
              </w:rPr>
            </w:pPr>
          </w:p>
          <w:p w14:paraId="217F0C93" w14:textId="69F2266F" w:rsidR="00D6113B" w:rsidRPr="00786FFF" w:rsidRDefault="00D6113B" w:rsidP="00F02712">
            <w:pPr>
              <w:rPr>
                <w:rFonts w:eastAsiaTheme="minorEastAsia" w:cstheme="minorBidi"/>
                <w:bCs/>
              </w:rPr>
            </w:pPr>
            <w:r>
              <w:rPr>
                <w:rFonts w:eastAsiaTheme="minorEastAsia" w:cstheme="minorBidi"/>
                <w:bCs/>
              </w:rPr>
              <w:t>Ch. 2</w:t>
            </w:r>
          </w:p>
        </w:tc>
      </w:tr>
      <w:tr w:rsidR="00D6113B" w14:paraId="2BFF58CA" w14:textId="77777777" w:rsidTr="00551BDC">
        <w:tc>
          <w:tcPr>
            <w:tcW w:w="803" w:type="dxa"/>
          </w:tcPr>
          <w:p w14:paraId="2E827F31" w14:textId="77777777" w:rsidR="00D6113B" w:rsidRDefault="00D6113B" w:rsidP="00F02712">
            <w:pPr>
              <w:jc w:val="center"/>
            </w:pPr>
          </w:p>
          <w:p w14:paraId="5F564487" w14:textId="77777777" w:rsidR="00D6113B" w:rsidRDefault="00D6113B" w:rsidP="00F02712">
            <w:pPr>
              <w:jc w:val="center"/>
            </w:pPr>
            <w:r>
              <w:t>3</w:t>
            </w:r>
          </w:p>
        </w:tc>
        <w:tc>
          <w:tcPr>
            <w:tcW w:w="835" w:type="dxa"/>
          </w:tcPr>
          <w:p w14:paraId="0B8FE50F" w14:textId="315D519C" w:rsidR="00D6113B" w:rsidRDefault="00D6113B" w:rsidP="00F02712">
            <w:pPr>
              <w:rPr>
                <w:bCs/>
              </w:rPr>
            </w:pPr>
            <w:r>
              <w:rPr>
                <w:bCs/>
              </w:rPr>
              <w:t>9/1</w:t>
            </w:r>
          </w:p>
          <w:p w14:paraId="2A532726" w14:textId="77777777" w:rsidR="00D6113B" w:rsidRDefault="00D6113B" w:rsidP="00F02712">
            <w:pPr>
              <w:rPr>
                <w:bCs/>
              </w:rPr>
            </w:pPr>
          </w:p>
          <w:p w14:paraId="5311A735" w14:textId="6DF9FE21" w:rsidR="00D6113B" w:rsidRDefault="00D6113B" w:rsidP="00F02712">
            <w:pPr>
              <w:rPr>
                <w:bCs/>
              </w:rPr>
            </w:pPr>
            <w:r>
              <w:rPr>
                <w:bCs/>
              </w:rPr>
              <w:t>9/3</w:t>
            </w:r>
          </w:p>
          <w:p w14:paraId="6ACD2B0D" w14:textId="77777777" w:rsidR="00D6113B" w:rsidRDefault="00D6113B" w:rsidP="00F02712"/>
        </w:tc>
        <w:tc>
          <w:tcPr>
            <w:tcW w:w="2700" w:type="dxa"/>
          </w:tcPr>
          <w:p w14:paraId="72548C7B" w14:textId="77777777" w:rsidR="00D6113B" w:rsidRDefault="00D6113B" w:rsidP="00F02712">
            <w:pPr>
              <w:rPr>
                <w:rFonts w:eastAsiaTheme="minorEastAsia" w:cstheme="minorBidi"/>
                <w:bCs/>
              </w:rPr>
            </w:pPr>
            <w:r>
              <w:rPr>
                <w:rFonts w:eastAsiaTheme="minorEastAsia" w:cstheme="minorBidi"/>
                <w:bCs/>
              </w:rPr>
              <w:t>Online (via Zoom)</w:t>
            </w:r>
          </w:p>
          <w:p w14:paraId="4418F34C" w14:textId="77777777" w:rsidR="00D6113B" w:rsidRDefault="00D6113B" w:rsidP="00F02712">
            <w:pPr>
              <w:rPr>
                <w:bCs/>
              </w:rPr>
            </w:pPr>
          </w:p>
          <w:p w14:paraId="22F73F8C" w14:textId="0C3A87D3" w:rsidR="00D6113B" w:rsidRDefault="00D6113B" w:rsidP="00F02712">
            <w:pPr>
              <w:rPr>
                <w:bCs/>
              </w:rPr>
            </w:pPr>
            <w:r>
              <w:rPr>
                <w:rFonts w:eastAsiaTheme="minorEastAsia" w:cstheme="minorBidi"/>
                <w:bCs/>
              </w:rPr>
              <w:t>Face-to-face (on campus)</w:t>
            </w:r>
          </w:p>
        </w:tc>
        <w:tc>
          <w:tcPr>
            <w:tcW w:w="3780" w:type="dxa"/>
          </w:tcPr>
          <w:p w14:paraId="01FD2E6A" w14:textId="74019A93" w:rsidR="00D6113B" w:rsidRDefault="00D6113B" w:rsidP="00F02712">
            <w:pPr>
              <w:rPr>
                <w:bCs/>
              </w:rPr>
            </w:pPr>
            <w:r>
              <w:rPr>
                <w:bCs/>
              </w:rPr>
              <w:t xml:space="preserve">Culture </w:t>
            </w:r>
            <w:r w:rsidR="00551BDC">
              <w:rPr>
                <w:bCs/>
              </w:rPr>
              <w:t>(</w:t>
            </w:r>
            <w:proofErr w:type="spellStart"/>
            <w:r w:rsidR="00551BDC">
              <w:rPr>
                <w:bCs/>
              </w:rPr>
              <w:t>con’t</w:t>
            </w:r>
            <w:proofErr w:type="spellEnd"/>
            <w:r w:rsidR="00551BDC">
              <w:rPr>
                <w:bCs/>
              </w:rPr>
              <w:t xml:space="preserve">) </w:t>
            </w:r>
            <w:r>
              <w:rPr>
                <w:bCs/>
              </w:rPr>
              <w:t xml:space="preserve">&amp; The Self </w:t>
            </w:r>
            <w:r w:rsidR="00551BDC">
              <w:rPr>
                <w:bCs/>
              </w:rPr>
              <w:t>and</w:t>
            </w:r>
            <w:r>
              <w:rPr>
                <w:bCs/>
              </w:rPr>
              <w:t xml:space="preserve"> Identity</w:t>
            </w:r>
          </w:p>
          <w:p w14:paraId="68EA57AC" w14:textId="77777777" w:rsidR="00D6113B" w:rsidRDefault="00D6113B" w:rsidP="00F02712"/>
          <w:p w14:paraId="0132400D" w14:textId="3C9E4CE8" w:rsidR="00D6113B" w:rsidRDefault="00D6113B" w:rsidP="00F02712">
            <w:r>
              <w:rPr>
                <w:bCs/>
              </w:rPr>
              <w:t>The Self and Identity (</w:t>
            </w:r>
            <w:proofErr w:type="spellStart"/>
            <w:r>
              <w:rPr>
                <w:bCs/>
              </w:rPr>
              <w:t>con’t</w:t>
            </w:r>
            <w:proofErr w:type="spellEnd"/>
            <w:r>
              <w:rPr>
                <w:bCs/>
              </w:rPr>
              <w:t>)</w:t>
            </w:r>
          </w:p>
        </w:tc>
        <w:tc>
          <w:tcPr>
            <w:tcW w:w="2898" w:type="dxa"/>
          </w:tcPr>
          <w:p w14:paraId="7223010A" w14:textId="2843174C" w:rsidR="00D6113B" w:rsidRDefault="00D6113B" w:rsidP="00F02712">
            <w:pPr>
              <w:rPr>
                <w:rFonts w:eastAsiaTheme="minorEastAsia" w:cstheme="minorBidi"/>
                <w:bCs/>
              </w:rPr>
            </w:pPr>
            <w:r>
              <w:rPr>
                <w:rFonts w:eastAsiaTheme="minorEastAsia" w:cstheme="minorBidi"/>
                <w:bCs/>
              </w:rPr>
              <w:t>Ch. 2 &amp; Ch. 3</w:t>
            </w:r>
          </w:p>
          <w:p w14:paraId="43EBDCE9" w14:textId="77777777" w:rsidR="00D6113B" w:rsidRDefault="00D6113B" w:rsidP="00F02712">
            <w:pPr>
              <w:rPr>
                <w:rFonts w:eastAsiaTheme="minorEastAsia" w:cstheme="minorBidi"/>
                <w:bCs/>
              </w:rPr>
            </w:pPr>
          </w:p>
          <w:p w14:paraId="4A86AF49" w14:textId="18489CAE" w:rsidR="00D6113B" w:rsidRPr="00633F9E" w:rsidRDefault="00D6113B" w:rsidP="00F02712">
            <w:pPr>
              <w:rPr>
                <w:bCs/>
              </w:rPr>
            </w:pPr>
            <w:r>
              <w:t>Ch. 3</w:t>
            </w:r>
            <w:r w:rsidRPr="00104328">
              <w:rPr>
                <w:b/>
              </w:rPr>
              <w:t xml:space="preserve"> </w:t>
            </w:r>
          </w:p>
        </w:tc>
      </w:tr>
      <w:tr w:rsidR="00D6113B" w14:paraId="05FA7CE2" w14:textId="77777777" w:rsidTr="00551BDC">
        <w:tc>
          <w:tcPr>
            <w:tcW w:w="803" w:type="dxa"/>
          </w:tcPr>
          <w:p w14:paraId="7DFE0BFB" w14:textId="77777777" w:rsidR="00D6113B" w:rsidRDefault="00D6113B" w:rsidP="00F02712">
            <w:pPr>
              <w:jc w:val="center"/>
            </w:pPr>
          </w:p>
          <w:p w14:paraId="161E8AC8" w14:textId="77777777" w:rsidR="00D6113B" w:rsidRDefault="00D6113B" w:rsidP="00F02712">
            <w:pPr>
              <w:jc w:val="center"/>
            </w:pPr>
            <w:r>
              <w:t>4</w:t>
            </w:r>
          </w:p>
        </w:tc>
        <w:tc>
          <w:tcPr>
            <w:tcW w:w="835" w:type="dxa"/>
          </w:tcPr>
          <w:p w14:paraId="2CBED208" w14:textId="05D95CC3" w:rsidR="00D6113B" w:rsidRDefault="00D6113B" w:rsidP="00F02712">
            <w:pPr>
              <w:rPr>
                <w:bCs/>
              </w:rPr>
            </w:pPr>
            <w:r>
              <w:rPr>
                <w:bCs/>
              </w:rPr>
              <w:t>9/8</w:t>
            </w:r>
          </w:p>
          <w:p w14:paraId="2F8C394D" w14:textId="77777777" w:rsidR="00D6113B" w:rsidRDefault="00D6113B" w:rsidP="00F02712">
            <w:pPr>
              <w:rPr>
                <w:bCs/>
              </w:rPr>
            </w:pPr>
          </w:p>
          <w:p w14:paraId="5B4359B1" w14:textId="664A3499" w:rsidR="00D6113B" w:rsidRPr="00633F9E" w:rsidRDefault="00D6113B" w:rsidP="00633F9E">
            <w:pPr>
              <w:rPr>
                <w:bCs/>
              </w:rPr>
            </w:pPr>
            <w:r>
              <w:rPr>
                <w:bCs/>
              </w:rPr>
              <w:lastRenderedPageBreak/>
              <w:t>9/10</w:t>
            </w:r>
          </w:p>
        </w:tc>
        <w:tc>
          <w:tcPr>
            <w:tcW w:w="2700" w:type="dxa"/>
          </w:tcPr>
          <w:p w14:paraId="16BD0F40" w14:textId="77777777" w:rsidR="00D6113B" w:rsidRDefault="00D6113B" w:rsidP="00F02712">
            <w:pPr>
              <w:rPr>
                <w:rFonts w:eastAsiaTheme="minorEastAsia" w:cstheme="minorBidi"/>
                <w:bCs/>
              </w:rPr>
            </w:pPr>
            <w:r>
              <w:rPr>
                <w:rFonts w:eastAsiaTheme="minorEastAsia" w:cstheme="minorBidi"/>
                <w:bCs/>
              </w:rPr>
              <w:lastRenderedPageBreak/>
              <w:t>Online (via Zoom)</w:t>
            </w:r>
          </w:p>
          <w:p w14:paraId="618A9130" w14:textId="77777777" w:rsidR="00D6113B" w:rsidRDefault="00D6113B" w:rsidP="00F02712">
            <w:pPr>
              <w:rPr>
                <w:bCs/>
              </w:rPr>
            </w:pPr>
          </w:p>
          <w:p w14:paraId="79E672B3" w14:textId="1BF0CA43" w:rsidR="00D6113B" w:rsidRDefault="00D6113B" w:rsidP="00F02712">
            <w:r>
              <w:rPr>
                <w:rFonts w:eastAsiaTheme="minorEastAsia" w:cstheme="minorBidi"/>
                <w:bCs/>
              </w:rPr>
              <w:lastRenderedPageBreak/>
              <w:t>Face-to-face (on campus)</w:t>
            </w:r>
          </w:p>
        </w:tc>
        <w:tc>
          <w:tcPr>
            <w:tcW w:w="3780" w:type="dxa"/>
          </w:tcPr>
          <w:p w14:paraId="7369190A" w14:textId="024DB35C" w:rsidR="00D6113B" w:rsidRDefault="00D6113B" w:rsidP="00F02712">
            <w:r>
              <w:lastRenderedPageBreak/>
              <w:t>Perception</w:t>
            </w:r>
          </w:p>
          <w:p w14:paraId="690938E1" w14:textId="77777777" w:rsidR="00D6113B" w:rsidRDefault="00D6113B" w:rsidP="00554FEC"/>
          <w:p w14:paraId="21F27D76" w14:textId="566D2AFE" w:rsidR="00D6113B" w:rsidRDefault="00D6113B" w:rsidP="00554FEC">
            <w:r>
              <w:lastRenderedPageBreak/>
              <w:t>Perception</w:t>
            </w:r>
            <w:r w:rsidR="00551BDC">
              <w:t xml:space="preserve"> (</w:t>
            </w:r>
            <w:proofErr w:type="spellStart"/>
            <w:r w:rsidR="00551BDC">
              <w:t>con’t</w:t>
            </w:r>
            <w:proofErr w:type="spellEnd"/>
            <w:r w:rsidR="00551BDC">
              <w:t>)</w:t>
            </w:r>
          </w:p>
          <w:p w14:paraId="45947402" w14:textId="394A5344" w:rsidR="00D6113B" w:rsidRDefault="00D6113B" w:rsidP="00F02712"/>
        </w:tc>
        <w:tc>
          <w:tcPr>
            <w:tcW w:w="2898" w:type="dxa"/>
          </w:tcPr>
          <w:p w14:paraId="057D8299" w14:textId="57CF6D42" w:rsidR="00D6113B" w:rsidRDefault="00D6113B" w:rsidP="006F3132">
            <w:pPr>
              <w:rPr>
                <w:rFonts w:eastAsiaTheme="minorEastAsia" w:cstheme="minorBidi"/>
                <w:bCs/>
              </w:rPr>
            </w:pPr>
            <w:r>
              <w:rPr>
                <w:rFonts w:eastAsiaTheme="minorEastAsia" w:cstheme="minorBidi"/>
                <w:bCs/>
              </w:rPr>
              <w:lastRenderedPageBreak/>
              <w:t>Ch. 4</w:t>
            </w:r>
          </w:p>
          <w:p w14:paraId="721EF197" w14:textId="77777777" w:rsidR="00D6113B" w:rsidRPr="00633F9E" w:rsidRDefault="00D6113B" w:rsidP="006F3132">
            <w:pPr>
              <w:rPr>
                <w:rFonts w:eastAsiaTheme="minorEastAsia" w:cstheme="minorBidi"/>
                <w:bCs/>
              </w:rPr>
            </w:pPr>
          </w:p>
          <w:p w14:paraId="057FEC21" w14:textId="712AD4D0" w:rsidR="00D6113B" w:rsidRDefault="00D6113B" w:rsidP="006F3132">
            <w:pPr>
              <w:rPr>
                <w:bCs/>
              </w:rPr>
            </w:pPr>
            <w:r>
              <w:rPr>
                <w:bCs/>
              </w:rPr>
              <w:lastRenderedPageBreak/>
              <w:t>Ch. 4</w:t>
            </w:r>
            <w:r>
              <w:rPr>
                <w:b/>
              </w:rPr>
              <w:t xml:space="preserve"> </w:t>
            </w:r>
          </w:p>
          <w:p w14:paraId="0D5EB961" w14:textId="4ACBBFDE" w:rsidR="00D6113B" w:rsidRPr="00481DCB" w:rsidRDefault="00D6113B" w:rsidP="00F02712">
            <w:pPr>
              <w:rPr>
                <w:bCs/>
              </w:rPr>
            </w:pPr>
          </w:p>
        </w:tc>
      </w:tr>
      <w:tr w:rsidR="00D6113B" w14:paraId="426FC225" w14:textId="77777777" w:rsidTr="00551BDC">
        <w:tc>
          <w:tcPr>
            <w:tcW w:w="803" w:type="dxa"/>
          </w:tcPr>
          <w:p w14:paraId="759597E1" w14:textId="77777777" w:rsidR="00D6113B" w:rsidRDefault="00D6113B" w:rsidP="00F02712">
            <w:pPr>
              <w:jc w:val="center"/>
            </w:pPr>
          </w:p>
          <w:p w14:paraId="06F09245" w14:textId="77777777" w:rsidR="00D6113B" w:rsidRDefault="00D6113B" w:rsidP="00F02712">
            <w:pPr>
              <w:jc w:val="center"/>
            </w:pPr>
            <w:r>
              <w:t>5</w:t>
            </w:r>
          </w:p>
        </w:tc>
        <w:tc>
          <w:tcPr>
            <w:tcW w:w="835" w:type="dxa"/>
          </w:tcPr>
          <w:p w14:paraId="56281A89" w14:textId="2C8F116C" w:rsidR="00D6113B" w:rsidRDefault="00D6113B" w:rsidP="00F02712">
            <w:pPr>
              <w:rPr>
                <w:bCs/>
              </w:rPr>
            </w:pPr>
            <w:r>
              <w:rPr>
                <w:bCs/>
              </w:rPr>
              <w:t>9/15</w:t>
            </w:r>
          </w:p>
          <w:p w14:paraId="5B8EDFD2" w14:textId="77777777" w:rsidR="00D6113B" w:rsidRDefault="00D6113B" w:rsidP="00F02712">
            <w:pPr>
              <w:rPr>
                <w:bCs/>
              </w:rPr>
            </w:pPr>
          </w:p>
          <w:p w14:paraId="132D6444" w14:textId="0E940B6C" w:rsidR="00D6113B" w:rsidRDefault="00D6113B" w:rsidP="00F02712">
            <w:pPr>
              <w:rPr>
                <w:bCs/>
              </w:rPr>
            </w:pPr>
            <w:r>
              <w:rPr>
                <w:bCs/>
              </w:rPr>
              <w:t>9/17</w:t>
            </w:r>
          </w:p>
          <w:p w14:paraId="08744EB4" w14:textId="130A12EF" w:rsidR="00D6113B" w:rsidRDefault="00D6113B" w:rsidP="00F02712"/>
        </w:tc>
        <w:tc>
          <w:tcPr>
            <w:tcW w:w="2700" w:type="dxa"/>
          </w:tcPr>
          <w:p w14:paraId="21033FD8" w14:textId="7F8C2E6C" w:rsidR="00D6113B" w:rsidRDefault="00D6113B" w:rsidP="005E5FE9">
            <w:pPr>
              <w:rPr>
                <w:rFonts w:eastAsiaTheme="minorEastAsia" w:cstheme="minorBidi"/>
                <w:bCs/>
              </w:rPr>
            </w:pPr>
            <w:r>
              <w:rPr>
                <w:rFonts w:eastAsiaTheme="minorEastAsia" w:cstheme="minorBidi"/>
                <w:bCs/>
              </w:rPr>
              <w:t xml:space="preserve">Online </w:t>
            </w:r>
          </w:p>
          <w:p w14:paraId="3FDDED61" w14:textId="3FE87DBA" w:rsidR="00D6113B" w:rsidRDefault="00D6113B" w:rsidP="005E5FE9">
            <w:pPr>
              <w:rPr>
                <w:rFonts w:eastAsiaTheme="minorEastAsia" w:cstheme="minorBidi"/>
                <w:bCs/>
              </w:rPr>
            </w:pPr>
          </w:p>
          <w:p w14:paraId="552C1A17" w14:textId="17F1D62D" w:rsidR="00D6113B" w:rsidRDefault="00D6113B" w:rsidP="005E5FE9">
            <w:pPr>
              <w:rPr>
                <w:rFonts w:eastAsiaTheme="minorEastAsia" w:cstheme="minorBidi"/>
                <w:bCs/>
              </w:rPr>
            </w:pPr>
            <w:r>
              <w:rPr>
                <w:rFonts w:eastAsiaTheme="minorEastAsia" w:cstheme="minorBidi"/>
                <w:bCs/>
              </w:rPr>
              <w:t>Face-to-face (on campus)</w:t>
            </w:r>
          </w:p>
          <w:p w14:paraId="45AD1398" w14:textId="5C576D26" w:rsidR="00D6113B" w:rsidRPr="002902E4" w:rsidRDefault="00D6113B" w:rsidP="005E5FE9">
            <w:pPr>
              <w:rPr>
                <w:rFonts w:eastAsiaTheme="minorEastAsia" w:cstheme="minorBidi"/>
                <w:b/>
                <w:bCs/>
              </w:rPr>
            </w:pPr>
          </w:p>
        </w:tc>
        <w:tc>
          <w:tcPr>
            <w:tcW w:w="3780" w:type="dxa"/>
          </w:tcPr>
          <w:p w14:paraId="58EAB478" w14:textId="18CB2DE9" w:rsidR="00D6113B" w:rsidRDefault="00D6113B" w:rsidP="005E5FE9">
            <w:pPr>
              <w:rPr>
                <w:rFonts w:eastAsiaTheme="minorEastAsia" w:cstheme="minorBidi"/>
                <w:b/>
                <w:bCs/>
              </w:rPr>
            </w:pPr>
            <w:r w:rsidRPr="002902E4">
              <w:rPr>
                <w:rFonts w:eastAsiaTheme="minorEastAsia" w:cstheme="minorBidi"/>
                <w:b/>
                <w:bCs/>
              </w:rPr>
              <w:t>Exam #1</w:t>
            </w:r>
          </w:p>
          <w:p w14:paraId="3E542457" w14:textId="77777777" w:rsidR="00D6113B" w:rsidRPr="002902E4" w:rsidRDefault="00D6113B" w:rsidP="005E5FE9">
            <w:pPr>
              <w:rPr>
                <w:rFonts w:eastAsiaTheme="minorEastAsia" w:cstheme="minorBidi"/>
                <w:b/>
                <w:bCs/>
              </w:rPr>
            </w:pPr>
          </w:p>
          <w:p w14:paraId="764D8039" w14:textId="77777777" w:rsidR="00D6113B" w:rsidRDefault="00D6113B" w:rsidP="00554FEC">
            <w:pPr>
              <w:rPr>
                <w:rFonts w:eastAsiaTheme="minorEastAsia" w:cstheme="minorBidi"/>
                <w:bCs/>
              </w:rPr>
            </w:pPr>
            <w:r>
              <w:rPr>
                <w:rFonts w:eastAsiaTheme="minorEastAsia" w:cstheme="minorBidi"/>
                <w:bCs/>
              </w:rPr>
              <w:t>Language and IPC</w:t>
            </w:r>
          </w:p>
          <w:p w14:paraId="6C123478" w14:textId="2B4F34E4" w:rsidR="00D6113B" w:rsidRPr="00EA00BD" w:rsidRDefault="00D6113B" w:rsidP="00F02712">
            <w:pPr>
              <w:rPr>
                <w:b/>
              </w:rPr>
            </w:pPr>
          </w:p>
        </w:tc>
        <w:tc>
          <w:tcPr>
            <w:tcW w:w="2898" w:type="dxa"/>
          </w:tcPr>
          <w:p w14:paraId="0DCFCC23" w14:textId="725F24CC" w:rsidR="00D6113B" w:rsidRPr="002350D9" w:rsidRDefault="00D6113B" w:rsidP="00F02712">
            <w:pPr>
              <w:rPr>
                <w:bCs/>
              </w:rPr>
            </w:pPr>
          </w:p>
          <w:p w14:paraId="2EDF8A4D" w14:textId="77777777" w:rsidR="00D6113B" w:rsidRDefault="00D6113B" w:rsidP="005E5FE9">
            <w:pPr>
              <w:rPr>
                <w:rFonts w:eastAsiaTheme="minorEastAsia" w:cstheme="minorBidi"/>
                <w:bCs/>
              </w:rPr>
            </w:pPr>
          </w:p>
          <w:p w14:paraId="1B91C643" w14:textId="530B6070" w:rsidR="00D6113B" w:rsidRPr="00C745A8" w:rsidRDefault="00D6113B" w:rsidP="00C745A8">
            <w:pPr>
              <w:rPr>
                <w:bCs/>
              </w:rPr>
            </w:pPr>
            <w:r>
              <w:rPr>
                <w:bCs/>
              </w:rPr>
              <w:t>Ch. 5</w:t>
            </w:r>
          </w:p>
        </w:tc>
      </w:tr>
      <w:tr w:rsidR="00D6113B" w14:paraId="075CEF9A" w14:textId="77777777" w:rsidTr="00551BDC">
        <w:tc>
          <w:tcPr>
            <w:tcW w:w="803" w:type="dxa"/>
          </w:tcPr>
          <w:p w14:paraId="5477DC0F" w14:textId="77777777" w:rsidR="00D6113B" w:rsidRDefault="00D6113B" w:rsidP="00F02712">
            <w:pPr>
              <w:jc w:val="center"/>
            </w:pPr>
          </w:p>
          <w:p w14:paraId="15420464" w14:textId="77777777" w:rsidR="00D6113B" w:rsidRDefault="00D6113B" w:rsidP="00F02712">
            <w:pPr>
              <w:jc w:val="center"/>
            </w:pPr>
            <w:r>
              <w:t>6</w:t>
            </w:r>
          </w:p>
        </w:tc>
        <w:tc>
          <w:tcPr>
            <w:tcW w:w="835" w:type="dxa"/>
          </w:tcPr>
          <w:p w14:paraId="20AF3B1C" w14:textId="33933D83" w:rsidR="00D6113B" w:rsidRDefault="00D6113B" w:rsidP="00F02712">
            <w:pPr>
              <w:rPr>
                <w:bCs/>
              </w:rPr>
            </w:pPr>
            <w:r>
              <w:rPr>
                <w:bCs/>
              </w:rPr>
              <w:t>9/22</w:t>
            </w:r>
          </w:p>
          <w:p w14:paraId="7D7B5F49" w14:textId="77777777" w:rsidR="00D6113B" w:rsidRDefault="00D6113B" w:rsidP="00F02712">
            <w:pPr>
              <w:rPr>
                <w:bCs/>
              </w:rPr>
            </w:pPr>
          </w:p>
          <w:p w14:paraId="0103639E" w14:textId="7BD038A6" w:rsidR="00D6113B" w:rsidRDefault="00D6113B" w:rsidP="00F02712">
            <w:pPr>
              <w:rPr>
                <w:bCs/>
              </w:rPr>
            </w:pPr>
            <w:r>
              <w:rPr>
                <w:bCs/>
              </w:rPr>
              <w:t>9/24</w:t>
            </w:r>
          </w:p>
          <w:p w14:paraId="560AB628" w14:textId="77777777" w:rsidR="00D6113B" w:rsidRPr="00E7554C" w:rsidRDefault="00D6113B" w:rsidP="00633F9E">
            <w:pPr>
              <w:rPr>
                <w:bCs/>
              </w:rPr>
            </w:pPr>
          </w:p>
        </w:tc>
        <w:tc>
          <w:tcPr>
            <w:tcW w:w="2700" w:type="dxa"/>
          </w:tcPr>
          <w:p w14:paraId="55602925" w14:textId="77777777" w:rsidR="00D6113B" w:rsidRDefault="00D6113B" w:rsidP="00F02712">
            <w:pPr>
              <w:rPr>
                <w:rFonts w:eastAsiaTheme="minorEastAsia" w:cstheme="minorBidi"/>
                <w:bCs/>
              </w:rPr>
            </w:pPr>
            <w:r>
              <w:rPr>
                <w:rFonts w:eastAsiaTheme="minorEastAsia" w:cstheme="minorBidi"/>
                <w:bCs/>
              </w:rPr>
              <w:t>Online (via Zoom)</w:t>
            </w:r>
          </w:p>
          <w:p w14:paraId="4883E999" w14:textId="77777777" w:rsidR="00D6113B" w:rsidRDefault="00D6113B" w:rsidP="00F02712">
            <w:pPr>
              <w:rPr>
                <w:rFonts w:eastAsiaTheme="minorEastAsia" w:cstheme="minorBidi"/>
                <w:bCs/>
              </w:rPr>
            </w:pPr>
          </w:p>
          <w:p w14:paraId="68BAA5AA" w14:textId="07A5635C" w:rsidR="00D6113B" w:rsidRDefault="00D6113B" w:rsidP="00F02712">
            <w:pPr>
              <w:rPr>
                <w:rFonts w:eastAsiaTheme="minorEastAsia" w:cstheme="minorBidi"/>
                <w:bCs/>
              </w:rPr>
            </w:pPr>
            <w:r>
              <w:rPr>
                <w:rFonts w:eastAsiaTheme="minorEastAsia" w:cstheme="minorBidi"/>
                <w:bCs/>
              </w:rPr>
              <w:t>Face-to-face (on campus)</w:t>
            </w:r>
          </w:p>
        </w:tc>
        <w:tc>
          <w:tcPr>
            <w:tcW w:w="3780" w:type="dxa"/>
          </w:tcPr>
          <w:p w14:paraId="73FB037B" w14:textId="3E520081" w:rsidR="00D6113B" w:rsidRDefault="00D6113B" w:rsidP="00F02712">
            <w:pPr>
              <w:rPr>
                <w:rFonts w:eastAsiaTheme="minorEastAsia" w:cstheme="minorBidi"/>
                <w:bCs/>
              </w:rPr>
            </w:pPr>
            <w:r>
              <w:rPr>
                <w:rFonts w:eastAsiaTheme="minorEastAsia" w:cstheme="minorBidi"/>
                <w:bCs/>
              </w:rPr>
              <w:t>Language and IPC</w:t>
            </w:r>
            <w:r w:rsidR="00551BDC">
              <w:rPr>
                <w:rFonts w:eastAsiaTheme="minorEastAsia" w:cstheme="minorBidi"/>
                <w:bCs/>
              </w:rPr>
              <w:t xml:space="preserve"> (</w:t>
            </w:r>
            <w:proofErr w:type="spellStart"/>
            <w:r w:rsidR="00551BDC">
              <w:rPr>
                <w:rFonts w:eastAsiaTheme="minorEastAsia" w:cstheme="minorBidi"/>
                <w:bCs/>
              </w:rPr>
              <w:t>con’t</w:t>
            </w:r>
            <w:proofErr w:type="spellEnd"/>
            <w:r w:rsidR="00551BDC">
              <w:rPr>
                <w:rFonts w:eastAsiaTheme="minorEastAsia" w:cstheme="minorBidi"/>
                <w:bCs/>
              </w:rPr>
              <w:t>)</w:t>
            </w:r>
          </w:p>
          <w:p w14:paraId="4625F23C" w14:textId="77777777" w:rsidR="00D6113B" w:rsidRDefault="00D6113B" w:rsidP="00F02712"/>
          <w:p w14:paraId="051E9EFE" w14:textId="77777777" w:rsidR="00D6113B" w:rsidRPr="00BE5D29" w:rsidRDefault="00D6113B" w:rsidP="007D3698">
            <w:pPr>
              <w:widowControl/>
              <w:autoSpaceDE/>
              <w:autoSpaceDN/>
              <w:adjustRightInd/>
              <w:rPr>
                <w:rFonts w:eastAsiaTheme="minorEastAsia" w:cstheme="minorBidi"/>
                <w:bCs/>
              </w:rPr>
            </w:pPr>
            <w:r w:rsidRPr="00573959">
              <w:rPr>
                <w:rFonts w:eastAsiaTheme="minorEastAsia" w:cstheme="minorBidi"/>
                <w:bCs/>
              </w:rPr>
              <w:t>Nonverbal Messages</w:t>
            </w:r>
          </w:p>
          <w:p w14:paraId="22F42E98" w14:textId="3C40B692" w:rsidR="00D6113B" w:rsidRDefault="00D6113B" w:rsidP="007D3698"/>
        </w:tc>
        <w:tc>
          <w:tcPr>
            <w:tcW w:w="2898" w:type="dxa"/>
          </w:tcPr>
          <w:p w14:paraId="0CAC45AE" w14:textId="13333490" w:rsidR="00D6113B" w:rsidRDefault="00D6113B" w:rsidP="00F02712">
            <w:r>
              <w:t>Ch. 5</w:t>
            </w:r>
          </w:p>
          <w:p w14:paraId="47F9CA20" w14:textId="77777777" w:rsidR="00D6113B" w:rsidRDefault="00D6113B" w:rsidP="00F02712"/>
          <w:p w14:paraId="1FAB3D57" w14:textId="6EF1B922" w:rsidR="00D6113B" w:rsidRPr="006F3132" w:rsidRDefault="00D6113B" w:rsidP="00F02712">
            <w:pPr>
              <w:rPr>
                <w:bCs/>
              </w:rPr>
            </w:pPr>
            <w:r w:rsidRPr="00573959">
              <w:rPr>
                <w:rFonts w:eastAsiaTheme="minorEastAsia" w:cstheme="minorBidi"/>
                <w:bCs/>
              </w:rPr>
              <w:t xml:space="preserve">Ch. </w:t>
            </w:r>
            <w:r>
              <w:rPr>
                <w:bCs/>
              </w:rPr>
              <w:t>6</w:t>
            </w:r>
          </w:p>
        </w:tc>
      </w:tr>
      <w:tr w:rsidR="00D6113B" w14:paraId="0B75B449" w14:textId="77777777" w:rsidTr="00551BDC">
        <w:tc>
          <w:tcPr>
            <w:tcW w:w="803" w:type="dxa"/>
          </w:tcPr>
          <w:p w14:paraId="136094E1" w14:textId="77777777" w:rsidR="00D6113B" w:rsidRDefault="00D6113B" w:rsidP="00E416A6"/>
          <w:p w14:paraId="7B3C3C79" w14:textId="77777777" w:rsidR="00D6113B" w:rsidRDefault="00D6113B" w:rsidP="00F02712">
            <w:pPr>
              <w:jc w:val="center"/>
            </w:pPr>
            <w:r>
              <w:t>7</w:t>
            </w:r>
          </w:p>
        </w:tc>
        <w:tc>
          <w:tcPr>
            <w:tcW w:w="835" w:type="dxa"/>
          </w:tcPr>
          <w:p w14:paraId="50E8EBC3" w14:textId="27C987B1" w:rsidR="00D6113B" w:rsidRDefault="00D6113B" w:rsidP="00F02712">
            <w:pPr>
              <w:rPr>
                <w:bCs/>
              </w:rPr>
            </w:pPr>
            <w:r>
              <w:rPr>
                <w:bCs/>
              </w:rPr>
              <w:t>9/29</w:t>
            </w:r>
          </w:p>
          <w:p w14:paraId="6CDD4C82" w14:textId="52395E13" w:rsidR="00D6113B" w:rsidRDefault="00D6113B" w:rsidP="00F02712">
            <w:pPr>
              <w:rPr>
                <w:bCs/>
              </w:rPr>
            </w:pPr>
          </w:p>
          <w:p w14:paraId="7DDAD13F" w14:textId="77777777" w:rsidR="00EF5D14" w:rsidRDefault="00EF5D14" w:rsidP="00F02712">
            <w:pPr>
              <w:rPr>
                <w:bCs/>
              </w:rPr>
            </w:pPr>
          </w:p>
          <w:p w14:paraId="4722A191" w14:textId="0B6FC4D4" w:rsidR="00D6113B" w:rsidRPr="007E105F" w:rsidRDefault="00D6113B" w:rsidP="00F02712">
            <w:pPr>
              <w:rPr>
                <w:bCs/>
              </w:rPr>
            </w:pPr>
            <w:r>
              <w:rPr>
                <w:bCs/>
              </w:rPr>
              <w:t>10/1</w:t>
            </w:r>
          </w:p>
          <w:p w14:paraId="169D0754" w14:textId="77777777" w:rsidR="00D6113B" w:rsidRDefault="00D6113B" w:rsidP="00F02712"/>
        </w:tc>
        <w:tc>
          <w:tcPr>
            <w:tcW w:w="2700" w:type="dxa"/>
          </w:tcPr>
          <w:p w14:paraId="590E5CE6" w14:textId="77777777" w:rsidR="00D6113B" w:rsidRDefault="00D6113B" w:rsidP="00BE5D29">
            <w:pPr>
              <w:widowControl/>
              <w:autoSpaceDE/>
              <w:autoSpaceDN/>
              <w:adjustRightInd/>
              <w:rPr>
                <w:rFonts w:eastAsiaTheme="minorEastAsia" w:cstheme="minorBidi"/>
                <w:bCs/>
              </w:rPr>
            </w:pPr>
            <w:r>
              <w:rPr>
                <w:rFonts w:eastAsiaTheme="minorEastAsia" w:cstheme="minorBidi"/>
                <w:bCs/>
              </w:rPr>
              <w:t>Online (via Zoom)</w:t>
            </w:r>
          </w:p>
          <w:p w14:paraId="2E7B7B39" w14:textId="5E134981" w:rsidR="00D6113B" w:rsidRDefault="00D6113B" w:rsidP="00BE5D29">
            <w:pPr>
              <w:widowControl/>
              <w:autoSpaceDE/>
              <w:autoSpaceDN/>
              <w:adjustRightInd/>
              <w:rPr>
                <w:rFonts w:eastAsiaTheme="minorEastAsia" w:cstheme="minorBidi"/>
                <w:bCs/>
              </w:rPr>
            </w:pPr>
          </w:p>
          <w:p w14:paraId="24F7D1D3" w14:textId="77777777" w:rsidR="00EF5D14" w:rsidRDefault="00EF5D14" w:rsidP="00BE5D29">
            <w:pPr>
              <w:widowControl/>
              <w:autoSpaceDE/>
              <w:autoSpaceDN/>
              <w:adjustRightInd/>
              <w:rPr>
                <w:rFonts w:eastAsiaTheme="minorEastAsia" w:cstheme="minorBidi"/>
                <w:bCs/>
              </w:rPr>
            </w:pPr>
          </w:p>
          <w:p w14:paraId="4C173839" w14:textId="5233054F" w:rsidR="00D6113B" w:rsidRPr="00573959" w:rsidRDefault="00D6113B" w:rsidP="00BE5D29">
            <w:pPr>
              <w:widowControl/>
              <w:autoSpaceDE/>
              <w:autoSpaceDN/>
              <w:adjustRightInd/>
              <w:rPr>
                <w:rFonts w:eastAsiaTheme="minorEastAsia" w:cstheme="minorBidi"/>
                <w:bCs/>
              </w:rPr>
            </w:pPr>
            <w:r>
              <w:rPr>
                <w:rFonts w:eastAsiaTheme="minorEastAsia" w:cstheme="minorBidi"/>
                <w:bCs/>
              </w:rPr>
              <w:t>Face-to-face (on campus)</w:t>
            </w:r>
          </w:p>
        </w:tc>
        <w:tc>
          <w:tcPr>
            <w:tcW w:w="3780" w:type="dxa"/>
          </w:tcPr>
          <w:p w14:paraId="3AF4EA6F" w14:textId="3C54C7C3" w:rsidR="00D6113B" w:rsidRDefault="00D6113B" w:rsidP="00BE5D29">
            <w:pPr>
              <w:widowControl/>
              <w:autoSpaceDE/>
              <w:autoSpaceDN/>
              <w:adjustRightInd/>
              <w:rPr>
                <w:rFonts w:eastAsiaTheme="minorEastAsia" w:cstheme="minorBidi"/>
                <w:bCs/>
              </w:rPr>
            </w:pPr>
            <w:r w:rsidRPr="00573959">
              <w:rPr>
                <w:rFonts w:eastAsiaTheme="minorEastAsia" w:cstheme="minorBidi"/>
                <w:bCs/>
              </w:rPr>
              <w:t>Nonverbal Messages</w:t>
            </w:r>
            <w:r w:rsidR="00551BDC">
              <w:rPr>
                <w:rFonts w:eastAsiaTheme="minorEastAsia" w:cstheme="minorBidi"/>
                <w:bCs/>
              </w:rPr>
              <w:t xml:space="preserve"> (</w:t>
            </w:r>
            <w:proofErr w:type="spellStart"/>
            <w:r w:rsidR="00551BDC">
              <w:rPr>
                <w:rFonts w:eastAsiaTheme="minorEastAsia" w:cstheme="minorBidi"/>
                <w:bCs/>
              </w:rPr>
              <w:t>con’t</w:t>
            </w:r>
            <w:proofErr w:type="spellEnd"/>
            <w:r w:rsidR="00551BDC">
              <w:rPr>
                <w:rFonts w:eastAsiaTheme="minorEastAsia" w:cstheme="minorBidi"/>
                <w:bCs/>
              </w:rPr>
              <w:t>)</w:t>
            </w:r>
            <w:r w:rsidR="00EF5D14">
              <w:rPr>
                <w:rFonts w:eastAsiaTheme="minorEastAsia" w:cstheme="minorBidi"/>
                <w:bCs/>
              </w:rPr>
              <w:t xml:space="preserve">/ </w:t>
            </w:r>
            <w:r w:rsidR="00EF5D14">
              <w:rPr>
                <w:rFonts w:eastAsiaTheme="minorEastAsia" w:cstheme="minorBidi"/>
                <w:bCs/>
              </w:rPr>
              <w:t>CCI Diversity &amp; Inclusion Week event</w:t>
            </w:r>
          </w:p>
          <w:p w14:paraId="51CBFDF5" w14:textId="77777777" w:rsidR="00D6113B" w:rsidRPr="00573959" w:rsidRDefault="00D6113B" w:rsidP="00BE5D29">
            <w:pPr>
              <w:widowControl/>
              <w:autoSpaceDE/>
              <w:autoSpaceDN/>
              <w:adjustRightInd/>
              <w:rPr>
                <w:rFonts w:eastAsiaTheme="minorEastAsia" w:cstheme="minorBidi"/>
                <w:bCs/>
              </w:rPr>
            </w:pPr>
          </w:p>
          <w:p w14:paraId="072B3D34" w14:textId="77777777" w:rsidR="00D6113B" w:rsidRPr="007B2A23" w:rsidRDefault="00D6113B" w:rsidP="007D3698">
            <w:pPr>
              <w:rPr>
                <w:rFonts w:eastAsiaTheme="minorEastAsia" w:cstheme="minorBidi"/>
                <w:bCs/>
              </w:rPr>
            </w:pPr>
            <w:r w:rsidRPr="007B2A23">
              <w:rPr>
                <w:rFonts w:eastAsiaTheme="minorEastAsia" w:cstheme="minorBidi"/>
                <w:bCs/>
              </w:rPr>
              <w:t>Emotions</w:t>
            </w:r>
          </w:p>
          <w:p w14:paraId="1B0690EF" w14:textId="2E7FB303" w:rsidR="00D6113B" w:rsidRDefault="00D6113B" w:rsidP="007D3698">
            <w:pPr>
              <w:widowControl/>
              <w:autoSpaceDE/>
              <w:autoSpaceDN/>
              <w:adjustRightInd/>
            </w:pPr>
          </w:p>
        </w:tc>
        <w:tc>
          <w:tcPr>
            <w:tcW w:w="2898" w:type="dxa"/>
          </w:tcPr>
          <w:p w14:paraId="3C0F7BDB" w14:textId="2E743BAD" w:rsidR="00D6113B" w:rsidRDefault="00D6113B" w:rsidP="00F02712">
            <w:pPr>
              <w:rPr>
                <w:b/>
              </w:rPr>
            </w:pPr>
            <w:r>
              <w:rPr>
                <w:bCs/>
              </w:rPr>
              <w:t xml:space="preserve">Ch. 6 </w:t>
            </w:r>
          </w:p>
          <w:p w14:paraId="57AC8143" w14:textId="4E9A4FA1" w:rsidR="00D6113B" w:rsidRDefault="00D6113B" w:rsidP="00F02712">
            <w:pPr>
              <w:rPr>
                <w:bCs/>
              </w:rPr>
            </w:pPr>
          </w:p>
          <w:p w14:paraId="10EDA324" w14:textId="77777777" w:rsidR="00EF5D14" w:rsidRDefault="00EF5D14" w:rsidP="00F02712">
            <w:pPr>
              <w:rPr>
                <w:bCs/>
              </w:rPr>
            </w:pPr>
          </w:p>
          <w:p w14:paraId="673CA1DF" w14:textId="73055C51" w:rsidR="00D6113B" w:rsidRDefault="00D6113B" w:rsidP="00F02712">
            <w:pPr>
              <w:rPr>
                <w:bCs/>
              </w:rPr>
            </w:pPr>
            <w:r>
              <w:rPr>
                <w:bCs/>
              </w:rPr>
              <w:t>Ch. 7</w:t>
            </w:r>
          </w:p>
          <w:p w14:paraId="29C87D25" w14:textId="26FB572F" w:rsidR="00D6113B" w:rsidRPr="00F0439B" w:rsidRDefault="00D6113B" w:rsidP="00F02712">
            <w:pPr>
              <w:rPr>
                <w:bCs/>
              </w:rPr>
            </w:pPr>
          </w:p>
        </w:tc>
      </w:tr>
      <w:tr w:rsidR="00D6113B" w14:paraId="641D6E7F" w14:textId="77777777" w:rsidTr="00551BDC">
        <w:tc>
          <w:tcPr>
            <w:tcW w:w="803" w:type="dxa"/>
          </w:tcPr>
          <w:p w14:paraId="3D91FEB4" w14:textId="1C1ADEED" w:rsidR="00D6113B" w:rsidRDefault="00D6113B" w:rsidP="00F02712">
            <w:pPr>
              <w:jc w:val="center"/>
            </w:pPr>
          </w:p>
          <w:p w14:paraId="24E52359" w14:textId="77777777" w:rsidR="00D6113B" w:rsidRDefault="00D6113B" w:rsidP="00F02712">
            <w:pPr>
              <w:jc w:val="center"/>
            </w:pPr>
            <w:r>
              <w:t>8</w:t>
            </w:r>
          </w:p>
        </w:tc>
        <w:tc>
          <w:tcPr>
            <w:tcW w:w="835" w:type="dxa"/>
          </w:tcPr>
          <w:p w14:paraId="0589CCA6" w14:textId="4F16293D" w:rsidR="00D6113B" w:rsidRDefault="00D6113B" w:rsidP="00F02712">
            <w:pPr>
              <w:rPr>
                <w:bCs/>
              </w:rPr>
            </w:pPr>
            <w:r>
              <w:rPr>
                <w:bCs/>
              </w:rPr>
              <w:t>10/6</w:t>
            </w:r>
          </w:p>
          <w:p w14:paraId="127CC271" w14:textId="77777777" w:rsidR="00D6113B" w:rsidRDefault="00D6113B" w:rsidP="00F02712">
            <w:pPr>
              <w:rPr>
                <w:bCs/>
              </w:rPr>
            </w:pPr>
          </w:p>
          <w:p w14:paraId="1302ED00" w14:textId="736E3546" w:rsidR="00D6113B" w:rsidRDefault="00D6113B" w:rsidP="00F02712">
            <w:pPr>
              <w:rPr>
                <w:bCs/>
              </w:rPr>
            </w:pPr>
            <w:r>
              <w:rPr>
                <w:bCs/>
              </w:rPr>
              <w:t>10/8</w:t>
            </w:r>
          </w:p>
          <w:p w14:paraId="724AC3DB" w14:textId="77777777" w:rsidR="00D6113B" w:rsidRDefault="00D6113B" w:rsidP="00F02712">
            <w:pPr>
              <w:rPr>
                <w:bCs/>
              </w:rPr>
            </w:pPr>
          </w:p>
        </w:tc>
        <w:tc>
          <w:tcPr>
            <w:tcW w:w="2700" w:type="dxa"/>
          </w:tcPr>
          <w:p w14:paraId="0E8EAA93" w14:textId="77777777" w:rsidR="00D6113B" w:rsidRDefault="00D6113B" w:rsidP="00BE5D29">
            <w:pPr>
              <w:rPr>
                <w:rFonts w:eastAsiaTheme="minorEastAsia" w:cstheme="minorBidi"/>
                <w:bCs/>
              </w:rPr>
            </w:pPr>
            <w:r>
              <w:rPr>
                <w:rFonts w:eastAsiaTheme="minorEastAsia" w:cstheme="minorBidi"/>
                <w:bCs/>
              </w:rPr>
              <w:t>Online (via Zoom)</w:t>
            </w:r>
          </w:p>
          <w:p w14:paraId="3504BFE3" w14:textId="77777777" w:rsidR="00D6113B" w:rsidRDefault="00D6113B" w:rsidP="00BE5D29">
            <w:pPr>
              <w:rPr>
                <w:rFonts w:eastAsiaTheme="minorEastAsia" w:cstheme="minorBidi"/>
                <w:bCs/>
              </w:rPr>
            </w:pPr>
          </w:p>
          <w:p w14:paraId="4C6894F7" w14:textId="12423565" w:rsidR="00D6113B" w:rsidRPr="007B2A23" w:rsidRDefault="00D6113B" w:rsidP="00BE5D29">
            <w:pPr>
              <w:rPr>
                <w:rFonts w:eastAsiaTheme="minorEastAsia" w:cstheme="minorBidi"/>
                <w:bCs/>
              </w:rPr>
            </w:pPr>
            <w:r>
              <w:rPr>
                <w:rFonts w:eastAsiaTheme="minorEastAsia" w:cstheme="minorBidi"/>
                <w:bCs/>
              </w:rPr>
              <w:t>Face-to-face (on campus)</w:t>
            </w:r>
          </w:p>
        </w:tc>
        <w:tc>
          <w:tcPr>
            <w:tcW w:w="3780" w:type="dxa"/>
          </w:tcPr>
          <w:p w14:paraId="0E33F804" w14:textId="31D4D127" w:rsidR="00D6113B" w:rsidRPr="007B2A23" w:rsidRDefault="00D6113B" w:rsidP="00BE5D29">
            <w:pPr>
              <w:rPr>
                <w:rFonts w:eastAsiaTheme="minorEastAsia" w:cstheme="minorBidi"/>
                <w:bCs/>
              </w:rPr>
            </w:pPr>
            <w:r w:rsidRPr="007B2A23">
              <w:rPr>
                <w:rFonts w:eastAsiaTheme="minorEastAsia" w:cstheme="minorBidi"/>
                <w:bCs/>
              </w:rPr>
              <w:t>Emotions</w:t>
            </w:r>
            <w:r>
              <w:rPr>
                <w:rFonts w:eastAsiaTheme="minorEastAsia" w:cstheme="minorBidi"/>
                <w:bCs/>
              </w:rPr>
              <w:t xml:space="preserve"> (</w:t>
            </w:r>
            <w:proofErr w:type="spellStart"/>
            <w:r>
              <w:rPr>
                <w:rFonts w:eastAsiaTheme="minorEastAsia" w:cstheme="minorBidi"/>
                <w:bCs/>
              </w:rPr>
              <w:t>con’t</w:t>
            </w:r>
            <w:proofErr w:type="spellEnd"/>
            <w:r>
              <w:rPr>
                <w:rFonts w:eastAsiaTheme="minorEastAsia" w:cstheme="minorBidi"/>
                <w:bCs/>
              </w:rPr>
              <w:t>)/ Listening</w:t>
            </w:r>
          </w:p>
          <w:p w14:paraId="1295B48F" w14:textId="77777777" w:rsidR="00D6113B" w:rsidRDefault="00D6113B" w:rsidP="00633F9E"/>
          <w:p w14:paraId="143C9580" w14:textId="4A57B5B8" w:rsidR="00D6113B" w:rsidRDefault="00D6113B" w:rsidP="007D3698">
            <w:pPr>
              <w:rPr>
                <w:rFonts w:eastAsiaTheme="minorEastAsia" w:cstheme="minorBidi"/>
                <w:bCs/>
              </w:rPr>
            </w:pPr>
            <w:r w:rsidRPr="00573959">
              <w:rPr>
                <w:rFonts w:eastAsiaTheme="minorEastAsia" w:cstheme="minorBidi"/>
                <w:bCs/>
              </w:rPr>
              <w:t>Listening</w:t>
            </w:r>
            <w:r w:rsidR="00551BDC">
              <w:rPr>
                <w:rFonts w:eastAsiaTheme="minorEastAsia" w:cstheme="minorBidi"/>
                <w:bCs/>
              </w:rPr>
              <w:t xml:space="preserve"> (</w:t>
            </w:r>
            <w:proofErr w:type="spellStart"/>
            <w:r w:rsidR="00551BDC">
              <w:rPr>
                <w:rFonts w:eastAsiaTheme="minorEastAsia" w:cstheme="minorBidi"/>
                <w:bCs/>
              </w:rPr>
              <w:t>con’t</w:t>
            </w:r>
            <w:proofErr w:type="spellEnd"/>
            <w:r w:rsidR="00551BDC">
              <w:rPr>
                <w:rFonts w:eastAsiaTheme="minorEastAsia" w:cstheme="minorBidi"/>
                <w:bCs/>
              </w:rPr>
              <w:t>)</w:t>
            </w:r>
          </w:p>
          <w:p w14:paraId="0D0D1BEA" w14:textId="0A204221" w:rsidR="00D6113B" w:rsidRPr="007B2A23" w:rsidRDefault="00D6113B" w:rsidP="00633F9E"/>
        </w:tc>
        <w:tc>
          <w:tcPr>
            <w:tcW w:w="2898" w:type="dxa"/>
          </w:tcPr>
          <w:p w14:paraId="75F8F7C3" w14:textId="0B24227C" w:rsidR="00D6113B" w:rsidRDefault="00D6113B" w:rsidP="00F02712">
            <w:pPr>
              <w:rPr>
                <w:bCs/>
              </w:rPr>
            </w:pPr>
            <w:r>
              <w:rPr>
                <w:bCs/>
              </w:rPr>
              <w:t>Ch. 7 &amp; Ch. 8</w:t>
            </w:r>
          </w:p>
          <w:p w14:paraId="334F501C" w14:textId="77777777" w:rsidR="00D6113B" w:rsidRDefault="00D6113B" w:rsidP="00F02712"/>
          <w:p w14:paraId="515FD28E" w14:textId="070FDC47" w:rsidR="00D6113B" w:rsidRDefault="00D6113B" w:rsidP="00F02712">
            <w:r>
              <w:t>Ch. 8</w:t>
            </w:r>
          </w:p>
        </w:tc>
      </w:tr>
      <w:tr w:rsidR="00D6113B" w14:paraId="1EEFB5E5" w14:textId="77777777" w:rsidTr="00551BDC">
        <w:tc>
          <w:tcPr>
            <w:tcW w:w="803" w:type="dxa"/>
          </w:tcPr>
          <w:p w14:paraId="5824E0F7" w14:textId="77777777" w:rsidR="00D6113B" w:rsidRDefault="00D6113B" w:rsidP="00F02712">
            <w:pPr>
              <w:jc w:val="center"/>
            </w:pPr>
          </w:p>
          <w:p w14:paraId="19D753FA" w14:textId="77777777" w:rsidR="00D6113B" w:rsidRDefault="00D6113B" w:rsidP="00F02712">
            <w:pPr>
              <w:jc w:val="center"/>
            </w:pPr>
            <w:r>
              <w:t>9</w:t>
            </w:r>
          </w:p>
        </w:tc>
        <w:tc>
          <w:tcPr>
            <w:tcW w:w="835" w:type="dxa"/>
          </w:tcPr>
          <w:p w14:paraId="74BD550A" w14:textId="7812481C" w:rsidR="00D6113B" w:rsidRDefault="00D6113B" w:rsidP="00F02712">
            <w:pPr>
              <w:rPr>
                <w:bCs/>
              </w:rPr>
            </w:pPr>
            <w:r>
              <w:rPr>
                <w:bCs/>
              </w:rPr>
              <w:t>10/13</w:t>
            </w:r>
          </w:p>
          <w:p w14:paraId="1E745BD1" w14:textId="77777777" w:rsidR="00D6113B" w:rsidRDefault="00D6113B" w:rsidP="00F02712">
            <w:pPr>
              <w:rPr>
                <w:bCs/>
              </w:rPr>
            </w:pPr>
          </w:p>
          <w:p w14:paraId="55835258" w14:textId="7C6579E4" w:rsidR="00D6113B" w:rsidRDefault="00D6113B" w:rsidP="00F02712">
            <w:pPr>
              <w:rPr>
                <w:bCs/>
              </w:rPr>
            </w:pPr>
            <w:r>
              <w:rPr>
                <w:bCs/>
              </w:rPr>
              <w:t>10/15</w:t>
            </w:r>
          </w:p>
          <w:p w14:paraId="29FAD96E" w14:textId="77777777" w:rsidR="00D6113B" w:rsidRDefault="00D6113B" w:rsidP="00F02712">
            <w:pPr>
              <w:rPr>
                <w:bCs/>
              </w:rPr>
            </w:pPr>
          </w:p>
        </w:tc>
        <w:tc>
          <w:tcPr>
            <w:tcW w:w="2700" w:type="dxa"/>
          </w:tcPr>
          <w:p w14:paraId="5786A480" w14:textId="77777777" w:rsidR="00D6113B" w:rsidRDefault="00D6113B" w:rsidP="008C10B9">
            <w:pPr>
              <w:rPr>
                <w:rFonts w:eastAsiaTheme="minorEastAsia" w:cstheme="minorBidi"/>
                <w:bCs/>
              </w:rPr>
            </w:pPr>
            <w:r>
              <w:rPr>
                <w:rFonts w:eastAsiaTheme="minorEastAsia" w:cstheme="minorBidi"/>
                <w:bCs/>
              </w:rPr>
              <w:t xml:space="preserve">Online </w:t>
            </w:r>
          </w:p>
          <w:p w14:paraId="338C3DB5" w14:textId="77777777" w:rsidR="00D6113B" w:rsidRDefault="00D6113B" w:rsidP="008C10B9">
            <w:pPr>
              <w:rPr>
                <w:bCs/>
              </w:rPr>
            </w:pPr>
          </w:p>
          <w:p w14:paraId="05007219" w14:textId="26282418" w:rsidR="00D6113B" w:rsidRDefault="00D6113B" w:rsidP="008C10B9">
            <w:pPr>
              <w:rPr>
                <w:b/>
                <w:bCs/>
              </w:rPr>
            </w:pPr>
            <w:r>
              <w:rPr>
                <w:rFonts w:eastAsiaTheme="minorEastAsia" w:cstheme="minorBidi"/>
                <w:bCs/>
              </w:rPr>
              <w:t>Face-to-face (on campus)</w:t>
            </w:r>
          </w:p>
        </w:tc>
        <w:tc>
          <w:tcPr>
            <w:tcW w:w="3780" w:type="dxa"/>
          </w:tcPr>
          <w:p w14:paraId="300C0AC3" w14:textId="6327B2BA" w:rsidR="00D6113B" w:rsidRPr="00FC21B3" w:rsidRDefault="00D6113B" w:rsidP="008C10B9">
            <w:pPr>
              <w:rPr>
                <w:b/>
                <w:bCs/>
              </w:rPr>
            </w:pPr>
            <w:r>
              <w:rPr>
                <w:b/>
                <w:bCs/>
              </w:rPr>
              <w:t>Exam #2</w:t>
            </w:r>
          </w:p>
          <w:p w14:paraId="5B36B333" w14:textId="633E2A6E" w:rsidR="00D6113B" w:rsidRDefault="00D6113B" w:rsidP="00F02712">
            <w:pPr>
              <w:rPr>
                <w:rFonts w:eastAsiaTheme="minorEastAsia" w:cstheme="minorBidi"/>
                <w:bCs/>
              </w:rPr>
            </w:pPr>
          </w:p>
          <w:p w14:paraId="1F09330C" w14:textId="499E1825" w:rsidR="00D6113B" w:rsidRDefault="00D6113B" w:rsidP="00303C08">
            <w:r w:rsidRPr="00573959">
              <w:rPr>
                <w:rFonts w:eastAsiaTheme="minorEastAsia" w:cstheme="minorBidi"/>
                <w:bCs/>
              </w:rPr>
              <w:t>Relationship Initiation &amp; Development</w:t>
            </w:r>
          </w:p>
        </w:tc>
        <w:tc>
          <w:tcPr>
            <w:tcW w:w="2898" w:type="dxa"/>
          </w:tcPr>
          <w:p w14:paraId="28E49068" w14:textId="70CD8E23" w:rsidR="00D6113B" w:rsidRDefault="00D6113B" w:rsidP="00F02712">
            <w:pPr>
              <w:rPr>
                <w:bCs/>
              </w:rPr>
            </w:pPr>
            <w:r>
              <w:rPr>
                <w:b/>
                <w:bCs/>
              </w:rPr>
              <w:t>LA #1</w:t>
            </w:r>
            <w:r w:rsidRPr="00E14C28">
              <w:rPr>
                <w:b/>
                <w:bCs/>
              </w:rPr>
              <w:t xml:space="preserve"> DUE</w:t>
            </w:r>
            <w:r>
              <w:rPr>
                <w:b/>
                <w:bCs/>
              </w:rPr>
              <w:t xml:space="preserve"> </w:t>
            </w:r>
          </w:p>
          <w:p w14:paraId="15752B22" w14:textId="77777777" w:rsidR="00D6113B" w:rsidRDefault="00D6113B" w:rsidP="00F02712">
            <w:pPr>
              <w:rPr>
                <w:bCs/>
              </w:rPr>
            </w:pPr>
          </w:p>
          <w:p w14:paraId="22EDFC2B" w14:textId="4B047B03" w:rsidR="00D6113B" w:rsidRPr="005077D7" w:rsidRDefault="00D6113B" w:rsidP="00F02712">
            <w:pPr>
              <w:rPr>
                <w:bCs/>
              </w:rPr>
            </w:pPr>
            <w:r>
              <w:t>Ch. 9</w:t>
            </w:r>
          </w:p>
        </w:tc>
      </w:tr>
      <w:tr w:rsidR="00D6113B" w14:paraId="0754013E" w14:textId="77777777" w:rsidTr="00551BDC">
        <w:tc>
          <w:tcPr>
            <w:tcW w:w="803" w:type="dxa"/>
          </w:tcPr>
          <w:p w14:paraId="6D21D579" w14:textId="3FDB6969" w:rsidR="00D6113B" w:rsidRDefault="00D6113B" w:rsidP="00F02712">
            <w:pPr>
              <w:jc w:val="center"/>
            </w:pPr>
          </w:p>
          <w:p w14:paraId="46078781" w14:textId="77777777" w:rsidR="00D6113B" w:rsidRDefault="00D6113B" w:rsidP="00F02712">
            <w:pPr>
              <w:jc w:val="center"/>
            </w:pPr>
            <w:r>
              <w:t>10</w:t>
            </w:r>
          </w:p>
        </w:tc>
        <w:tc>
          <w:tcPr>
            <w:tcW w:w="835" w:type="dxa"/>
          </w:tcPr>
          <w:p w14:paraId="29E64624" w14:textId="56F5B746" w:rsidR="00D6113B" w:rsidRDefault="00D6113B" w:rsidP="00F02712">
            <w:pPr>
              <w:rPr>
                <w:bCs/>
              </w:rPr>
            </w:pPr>
            <w:r>
              <w:rPr>
                <w:bCs/>
              </w:rPr>
              <w:t>10/20</w:t>
            </w:r>
          </w:p>
          <w:p w14:paraId="021DAA99" w14:textId="77777777" w:rsidR="00D6113B" w:rsidRDefault="00D6113B" w:rsidP="00F02712">
            <w:pPr>
              <w:rPr>
                <w:bCs/>
              </w:rPr>
            </w:pPr>
          </w:p>
          <w:p w14:paraId="1BF96B6A" w14:textId="252F6873" w:rsidR="00D6113B" w:rsidRDefault="00D6113B" w:rsidP="00633F9E">
            <w:pPr>
              <w:rPr>
                <w:bCs/>
              </w:rPr>
            </w:pPr>
            <w:r>
              <w:rPr>
                <w:bCs/>
              </w:rPr>
              <w:t>10/22</w:t>
            </w:r>
          </w:p>
        </w:tc>
        <w:tc>
          <w:tcPr>
            <w:tcW w:w="2700" w:type="dxa"/>
          </w:tcPr>
          <w:p w14:paraId="51CA3408" w14:textId="77777777" w:rsidR="00D6113B" w:rsidRDefault="00D6113B" w:rsidP="00633F9E">
            <w:pPr>
              <w:rPr>
                <w:rFonts w:eastAsiaTheme="minorEastAsia" w:cstheme="minorBidi"/>
                <w:bCs/>
              </w:rPr>
            </w:pPr>
            <w:r>
              <w:rPr>
                <w:rFonts w:eastAsiaTheme="minorEastAsia" w:cstheme="minorBidi"/>
                <w:bCs/>
              </w:rPr>
              <w:t>Online (via Zoom)</w:t>
            </w:r>
          </w:p>
          <w:p w14:paraId="5097680B" w14:textId="77777777" w:rsidR="00D6113B" w:rsidRDefault="00D6113B" w:rsidP="00633F9E">
            <w:pPr>
              <w:rPr>
                <w:rFonts w:eastAsiaTheme="minorEastAsia" w:cstheme="minorBidi"/>
                <w:bCs/>
              </w:rPr>
            </w:pPr>
          </w:p>
          <w:p w14:paraId="32C731E3" w14:textId="5B7F3FBE" w:rsidR="00D6113B" w:rsidRPr="00573959" w:rsidRDefault="00D6113B" w:rsidP="00633F9E">
            <w:pPr>
              <w:rPr>
                <w:rFonts w:eastAsiaTheme="minorEastAsia" w:cstheme="minorBidi"/>
                <w:bCs/>
              </w:rPr>
            </w:pPr>
            <w:r>
              <w:rPr>
                <w:rFonts w:eastAsiaTheme="minorEastAsia" w:cstheme="minorBidi"/>
                <w:bCs/>
              </w:rPr>
              <w:t>Face-to-face (on campus)</w:t>
            </w:r>
          </w:p>
        </w:tc>
        <w:tc>
          <w:tcPr>
            <w:tcW w:w="3780" w:type="dxa"/>
          </w:tcPr>
          <w:p w14:paraId="5FB3D84F" w14:textId="03F9634A" w:rsidR="00D6113B" w:rsidRDefault="00D6113B" w:rsidP="00633F9E">
            <w:pPr>
              <w:rPr>
                <w:rFonts w:eastAsiaTheme="minorEastAsia" w:cstheme="minorBidi"/>
                <w:bCs/>
              </w:rPr>
            </w:pPr>
            <w:r w:rsidRPr="00573959">
              <w:rPr>
                <w:rFonts w:eastAsiaTheme="minorEastAsia" w:cstheme="minorBidi"/>
                <w:bCs/>
              </w:rPr>
              <w:t>Relationship Initiation &amp; Development</w:t>
            </w:r>
            <w:r w:rsidR="00551BDC">
              <w:rPr>
                <w:rFonts w:eastAsiaTheme="minorEastAsia" w:cstheme="minorBidi"/>
                <w:bCs/>
              </w:rPr>
              <w:t xml:space="preserve"> (</w:t>
            </w:r>
            <w:proofErr w:type="spellStart"/>
            <w:r w:rsidR="00551BDC">
              <w:rPr>
                <w:rFonts w:eastAsiaTheme="minorEastAsia" w:cstheme="minorBidi"/>
                <w:bCs/>
              </w:rPr>
              <w:t>con’t</w:t>
            </w:r>
            <w:proofErr w:type="spellEnd"/>
            <w:r w:rsidR="00551BDC">
              <w:rPr>
                <w:rFonts w:eastAsiaTheme="minorEastAsia" w:cstheme="minorBidi"/>
                <w:bCs/>
              </w:rPr>
              <w:t>)</w:t>
            </w:r>
          </w:p>
          <w:p w14:paraId="530EE06D" w14:textId="340AB816" w:rsidR="00D6113B" w:rsidRPr="00633F9E" w:rsidRDefault="00D6113B" w:rsidP="00633F9E">
            <w:pPr>
              <w:rPr>
                <w:rFonts w:eastAsiaTheme="minorEastAsia" w:cstheme="minorBidi"/>
                <w:bCs/>
              </w:rPr>
            </w:pPr>
            <w:r w:rsidRPr="00573959">
              <w:rPr>
                <w:rFonts w:eastAsiaTheme="minorEastAsia" w:cstheme="minorBidi"/>
                <w:bCs/>
              </w:rPr>
              <w:t>Intimacy &amp; Relationships</w:t>
            </w:r>
          </w:p>
        </w:tc>
        <w:tc>
          <w:tcPr>
            <w:tcW w:w="2898" w:type="dxa"/>
          </w:tcPr>
          <w:p w14:paraId="48673739" w14:textId="77777777" w:rsidR="00D6113B" w:rsidRDefault="00D6113B" w:rsidP="00F02712">
            <w:r>
              <w:t>Ch. 9</w:t>
            </w:r>
          </w:p>
          <w:p w14:paraId="33561BB0" w14:textId="77777777" w:rsidR="00D6113B" w:rsidRDefault="00D6113B" w:rsidP="00F02712"/>
          <w:p w14:paraId="73D32C36" w14:textId="5CBAC221" w:rsidR="00D6113B" w:rsidRDefault="00D6113B" w:rsidP="00F02712">
            <w:r>
              <w:t>Ch. 10</w:t>
            </w:r>
          </w:p>
        </w:tc>
      </w:tr>
      <w:tr w:rsidR="00D6113B" w14:paraId="78034A8F" w14:textId="77777777" w:rsidTr="00551BDC">
        <w:tc>
          <w:tcPr>
            <w:tcW w:w="803" w:type="dxa"/>
          </w:tcPr>
          <w:p w14:paraId="3CC0511C" w14:textId="77777777" w:rsidR="00D6113B" w:rsidRDefault="00D6113B" w:rsidP="00F02712">
            <w:pPr>
              <w:jc w:val="center"/>
            </w:pPr>
          </w:p>
          <w:p w14:paraId="38F471BE" w14:textId="77777777" w:rsidR="00D6113B" w:rsidRDefault="00D6113B" w:rsidP="00F02712">
            <w:pPr>
              <w:jc w:val="center"/>
            </w:pPr>
            <w:r>
              <w:t>11</w:t>
            </w:r>
          </w:p>
        </w:tc>
        <w:tc>
          <w:tcPr>
            <w:tcW w:w="835" w:type="dxa"/>
          </w:tcPr>
          <w:p w14:paraId="14BC664F" w14:textId="3564B141" w:rsidR="00D6113B" w:rsidRDefault="00D6113B" w:rsidP="00F02712">
            <w:pPr>
              <w:rPr>
                <w:bCs/>
              </w:rPr>
            </w:pPr>
            <w:r>
              <w:rPr>
                <w:bCs/>
              </w:rPr>
              <w:t>10/27</w:t>
            </w:r>
          </w:p>
          <w:p w14:paraId="1AADA7D6" w14:textId="77777777" w:rsidR="00D6113B" w:rsidRDefault="00D6113B" w:rsidP="00F02712">
            <w:pPr>
              <w:rPr>
                <w:bCs/>
              </w:rPr>
            </w:pPr>
          </w:p>
          <w:p w14:paraId="34D8D6DC" w14:textId="794179CA" w:rsidR="00D6113B" w:rsidRDefault="00D6113B" w:rsidP="00F02712">
            <w:pPr>
              <w:rPr>
                <w:bCs/>
              </w:rPr>
            </w:pPr>
            <w:r>
              <w:rPr>
                <w:bCs/>
              </w:rPr>
              <w:t>10/29</w:t>
            </w:r>
          </w:p>
          <w:p w14:paraId="7DB77A8E" w14:textId="77777777" w:rsidR="00D6113B" w:rsidRDefault="00D6113B" w:rsidP="00F02712">
            <w:pPr>
              <w:rPr>
                <w:bCs/>
              </w:rPr>
            </w:pPr>
          </w:p>
        </w:tc>
        <w:tc>
          <w:tcPr>
            <w:tcW w:w="2700" w:type="dxa"/>
          </w:tcPr>
          <w:p w14:paraId="65C245B4" w14:textId="77777777" w:rsidR="00D6113B" w:rsidRDefault="00D6113B" w:rsidP="00F02712">
            <w:pPr>
              <w:rPr>
                <w:rFonts w:eastAsiaTheme="minorEastAsia" w:cstheme="minorBidi"/>
                <w:bCs/>
              </w:rPr>
            </w:pPr>
            <w:r>
              <w:rPr>
                <w:rFonts w:eastAsiaTheme="minorEastAsia" w:cstheme="minorBidi"/>
                <w:bCs/>
              </w:rPr>
              <w:t>Online (via Zoom)</w:t>
            </w:r>
          </w:p>
          <w:p w14:paraId="330A328F" w14:textId="77777777" w:rsidR="00D6113B" w:rsidRDefault="00D6113B" w:rsidP="00F02712">
            <w:pPr>
              <w:rPr>
                <w:rFonts w:eastAsiaTheme="minorEastAsia" w:cstheme="minorBidi"/>
                <w:bCs/>
              </w:rPr>
            </w:pPr>
          </w:p>
          <w:p w14:paraId="6A6C7A9D" w14:textId="2942643A" w:rsidR="00D6113B" w:rsidRPr="00573959" w:rsidRDefault="00D6113B" w:rsidP="00F02712">
            <w:pPr>
              <w:rPr>
                <w:rFonts w:eastAsiaTheme="minorEastAsia" w:cstheme="minorBidi"/>
                <w:bCs/>
              </w:rPr>
            </w:pPr>
            <w:r>
              <w:rPr>
                <w:rFonts w:eastAsiaTheme="minorEastAsia" w:cstheme="minorBidi"/>
                <w:bCs/>
              </w:rPr>
              <w:t>Face-to-face (on campus)</w:t>
            </w:r>
          </w:p>
        </w:tc>
        <w:tc>
          <w:tcPr>
            <w:tcW w:w="3780" w:type="dxa"/>
          </w:tcPr>
          <w:p w14:paraId="39BD54FF" w14:textId="19B2666D" w:rsidR="00D6113B" w:rsidRDefault="00D6113B" w:rsidP="00F02712">
            <w:pPr>
              <w:rPr>
                <w:rFonts w:eastAsiaTheme="minorEastAsia" w:cstheme="minorBidi"/>
                <w:bCs/>
              </w:rPr>
            </w:pPr>
            <w:r w:rsidRPr="00573959">
              <w:rPr>
                <w:rFonts w:eastAsiaTheme="minorEastAsia" w:cstheme="minorBidi"/>
                <w:bCs/>
              </w:rPr>
              <w:t>Intimacy &amp; Relationships</w:t>
            </w:r>
            <w:r w:rsidR="00551BDC">
              <w:rPr>
                <w:rFonts w:eastAsiaTheme="minorEastAsia" w:cstheme="minorBidi"/>
                <w:bCs/>
              </w:rPr>
              <w:t xml:space="preserve"> (</w:t>
            </w:r>
            <w:proofErr w:type="spellStart"/>
            <w:r w:rsidR="00551BDC">
              <w:rPr>
                <w:rFonts w:eastAsiaTheme="minorEastAsia" w:cstheme="minorBidi"/>
                <w:bCs/>
              </w:rPr>
              <w:t>con’t</w:t>
            </w:r>
            <w:proofErr w:type="spellEnd"/>
            <w:r w:rsidR="00551BDC">
              <w:rPr>
                <w:rFonts w:eastAsiaTheme="minorEastAsia" w:cstheme="minorBidi"/>
                <w:bCs/>
              </w:rPr>
              <w:t>)</w:t>
            </w:r>
          </w:p>
          <w:p w14:paraId="7EB95C85" w14:textId="77777777" w:rsidR="00D6113B" w:rsidRDefault="00D6113B" w:rsidP="00633F9E"/>
          <w:p w14:paraId="451C1282" w14:textId="281F453E" w:rsidR="00D6113B" w:rsidRDefault="00D6113B" w:rsidP="00633F9E">
            <w:r w:rsidRPr="00573959">
              <w:rPr>
                <w:rFonts w:eastAsiaTheme="minorEastAsia" w:cstheme="minorBidi"/>
                <w:bCs/>
              </w:rPr>
              <w:t>Family Communication</w:t>
            </w:r>
          </w:p>
        </w:tc>
        <w:tc>
          <w:tcPr>
            <w:tcW w:w="2898" w:type="dxa"/>
          </w:tcPr>
          <w:p w14:paraId="60FEEA61" w14:textId="2DB4B6E3" w:rsidR="00D6113B" w:rsidRDefault="00D6113B" w:rsidP="00F02712">
            <w:pPr>
              <w:rPr>
                <w:rFonts w:eastAsiaTheme="minorEastAsia" w:cstheme="minorBidi"/>
                <w:bCs/>
              </w:rPr>
            </w:pPr>
            <w:r w:rsidRPr="00573959">
              <w:rPr>
                <w:rFonts w:eastAsiaTheme="minorEastAsia" w:cstheme="minorBidi"/>
                <w:bCs/>
              </w:rPr>
              <w:t xml:space="preserve">Ch. </w:t>
            </w:r>
            <w:r>
              <w:rPr>
                <w:rFonts w:eastAsiaTheme="minorEastAsia" w:cstheme="minorBidi"/>
                <w:bCs/>
              </w:rPr>
              <w:t>10</w:t>
            </w:r>
          </w:p>
          <w:p w14:paraId="2E726D52" w14:textId="77777777" w:rsidR="00D6113B" w:rsidRDefault="00D6113B" w:rsidP="00F02712">
            <w:pPr>
              <w:rPr>
                <w:rFonts w:eastAsiaTheme="minorEastAsia" w:cstheme="minorBidi"/>
                <w:bCs/>
              </w:rPr>
            </w:pPr>
          </w:p>
          <w:p w14:paraId="47A74B5F" w14:textId="026EC666" w:rsidR="00D6113B" w:rsidRPr="00633F9E" w:rsidRDefault="00D6113B" w:rsidP="00F02712">
            <w:pPr>
              <w:rPr>
                <w:rFonts w:eastAsiaTheme="minorEastAsia" w:cstheme="minorBidi"/>
                <w:bCs/>
              </w:rPr>
            </w:pPr>
            <w:r>
              <w:rPr>
                <w:rFonts w:eastAsiaTheme="minorEastAsia" w:cstheme="minorBidi"/>
                <w:bCs/>
              </w:rPr>
              <w:t>Ch. 11</w:t>
            </w:r>
          </w:p>
        </w:tc>
      </w:tr>
      <w:tr w:rsidR="00D6113B" w14:paraId="4CE3F9FD" w14:textId="77777777" w:rsidTr="00551BDC">
        <w:tc>
          <w:tcPr>
            <w:tcW w:w="803" w:type="dxa"/>
          </w:tcPr>
          <w:p w14:paraId="315041FE" w14:textId="77777777" w:rsidR="00D6113B" w:rsidRDefault="00D6113B" w:rsidP="00F02712">
            <w:pPr>
              <w:jc w:val="center"/>
            </w:pPr>
          </w:p>
          <w:p w14:paraId="6F00726E" w14:textId="77777777" w:rsidR="00D6113B" w:rsidRDefault="00D6113B" w:rsidP="00F02712">
            <w:pPr>
              <w:jc w:val="center"/>
            </w:pPr>
            <w:r>
              <w:t>12</w:t>
            </w:r>
          </w:p>
        </w:tc>
        <w:tc>
          <w:tcPr>
            <w:tcW w:w="835" w:type="dxa"/>
          </w:tcPr>
          <w:p w14:paraId="7F32D8E6" w14:textId="3597781B" w:rsidR="00D6113B" w:rsidRDefault="00D6113B" w:rsidP="00F02712">
            <w:pPr>
              <w:rPr>
                <w:bCs/>
              </w:rPr>
            </w:pPr>
            <w:r>
              <w:rPr>
                <w:rFonts w:eastAsiaTheme="minorEastAsia" w:cstheme="minorBidi"/>
                <w:bCs/>
              </w:rPr>
              <w:t>11/3</w:t>
            </w:r>
          </w:p>
          <w:p w14:paraId="5CB7E1F8" w14:textId="77777777" w:rsidR="00D6113B" w:rsidRDefault="00D6113B" w:rsidP="00F02712">
            <w:pPr>
              <w:rPr>
                <w:bCs/>
              </w:rPr>
            </w:pPr>
          </w:p>
          <w:p w14:paraId="1D673EF9" w14:textId="5FCF51DE" w:rsidR="00D6113B" w:rsidRPr="00633F9E" w:rsidRDefault="00D6113B" w:rsidP="00F02712">
            <w:pPr>
              <w:rPr>
                <w:rFonts w:eastAsiaTheme="minorEastAsia" w:cstheme="minorBidi"/>
                <w:bCs/>
              </w:rPr>
            </w:pPr>
            <w:r>
              <w:rPr>
                <w:rFonts w:eastAsiaTheme="minorEastAsia" w:cstheme="minorBidi"/>
                <w:bCs/>
              </w:rPr>
              <w:t>11/5</w:t>
            </w:r>
          </w:p>
          <w:p w14:paraId="1CE79E64" w14:textId="77777777" w:rsidR="00D6113B" w:rsidRDefault="00D6113B" w:rsidP="00F02712">
            <w:pPr>
              <w:rPr>
                <w:bCs/>
              </w:rPr>
            </w:pPr>
          </w:p>
        </w:tc>
        <w:tc>
          <w:tcPr>
            <w:tcW w:w="2700" w:type="dxa"/>
          </w:tcPr>
          <w:p w14:paraId="28EF2844" w14:textId="77777777" w:rsidR="00D6113B" w:rsidRDefault="00D6113B" w:rsidP="00633F9E">
            <w:pPr>
              <w:rPr>
                <w:rFonts w:eastAsiaTheme="minorEastAsia" w:cstheme="minorBidi"/>
                <w:bCs/>
              </w:rPr>
            </w:pPr>
            <w:r>
              <w:rPr>
                <w:rFonts w:eastAsiaTheme="minorEastAsia" w:cstheme="minorBidi"/>
                <w:bCs/>
              </w:rPr>
              <w:t>Online (via Zoom)</w:t>
            </w:r>
          </w:p>
          <w:p w14:paraId="69E334D2" w14:textId="77777777" w:rsidR="00D6113B" w:rsidRDefault="00D6113B" w:rsidP="00633F9E">
            <w:pPr>
              <w:rPr>
                <w:rFonts w:eastAsiaTheme="minorEastAsia" w:cstheme="minorBidi"/>
                <w:bCs/>
              </w:rPr>
            </w:pPr>
          </w:p>
          <w:p w14:paraId="0A5E7BFB" w14:textId="4C6E5719" w:rsidR="00D6113B" w:rsidRPr="00573959" w:rsidRDefault="00D6113B" w:rsidP="00633F9E">
            <w:pPr>
              <w:rPr>
                <w:rFonts w:eastAsiaTheme="minorEastAsia" w:cstheme="minorBidi"/>
                <w:bCs/>
              </w:rPr>
            </w:pPr>
            <w:r>
              <w:rPr>
                <w:rFonts w:eastAsiaTheme="minorEastAsia" w:cstheme="minorBidi"/>
                <w:bCs/>
              </w:rPr>
              <w:t>Face-to-face (on campus)</w:t>
            </w:r>
          </w:p>
        </w:tc>
        <w:tc>
          <w:tcPr>
            <w:tcW w:w="3780" w:type="dxa"/>
          </w:tcPr>
          <w:p w14:paraId="4E6A16AA" w14:textId="468D12F1" w:rsidR="00D6113B" w:rsidRDefault="00D6113B" w:rsidP="00633F9E">
            <w:pPr>
              <w:rPr>
                <w:rFonts w:eastAsiaTheme="minorEastAsia" w:cstheme="minorBidi"/>
                <w:bCs/>
              </w:rPr>
            </w:pPr>
            <w:r w:rsidRPr="00573959">
              <w:rPr>
                <w:rFonts w:eastAsiaTheme="minorEastAsia" w:cstheme="minorBidi"/>
                <w:bCs/>
              </w:rPr>
              <w:t>Family Communication</w:t>
            </w:r>
            <w:r w:rsidR="00551BDC">
              <w:rPr>
                <w:rFonts w:eastAsiaTheme="minorEastAsia" w:cstheme="minorBidi"/>
                <w:bCs/>
              </w:rPr>
              <w:t xml:space="preserve"> (</w:t>
            </w:r>
            <w:proofErr w:type="spellStart"/>
            <w:r w:rsidR="00551BDC">
              <w:rPr>
                <w:rFonts w:eastAsiaTheme="minorEastAsia" w:cstheme="minorBidi"/>
                <w:bCs/>
              </w:rPr>
              <w:t>con’t</w:t>
            </w:r>
            <w:proofErr w:type="spellEnd"/>
            <w:r w:rsidR="00551BDC">
              <w:rPr>
                <w:rFonts w:eastAsiaTheme="minorEastAsia" w:cstheme="minorBidi"/>
                <w:bCs/>
              </w:rPr>
              <w:t>)</w:t>
            </w:r>
          </w:p>
          <w:p w14:paraId="7988C29C" w14:textId="77777777" w:rsidR="00D6113B" w:rsidRDefault="00D6113B" w:rsidP="00633F9E">
            <w:pPr>
              <w:rPr>
                <w:rFonts w:eastAsiaTheme="minorEastAsia" w:cstheme="minorBidi"/>
                <w:bCs/>
              </w:rPr>
            </w:pPr>
          </w:p>
          <w:p w14:paraId="2A0E5882" w14:textId="0E9EC3CD" w:rsidR="00D6113B" w:rsidRPr="00633F9E" w:rsidRDefault="00D6113B" w:rsidP="00633F9E">
            <w:pPr>
              <w:rPr>
                <w:rFonts w:eastAsiaTheme="minorEastAsia" w:cstheme="minorBidi"/>
                <w:bCs/>
              </w:rPr>
            </w:pPr>
            <w:r>
              <w:rPr>
                <w:rFonts w:eastAsiaTheme="minorEastAsia" w:cstheme="minorBidi"/>
                <w:bCs/>
              </w:rPr>
              <w:t>Interpersonal Influence</w:t>
            </w:r>
          </w:p>
        </w:tc>
        <w:tc>
          <w:tcPr>
            <w:tcW w:w="2898" w:type="dxa"/>
          </w:tcPr>
          <w:p w14:paraId="03663B29" w14:textId="05D880B9" w:rsidR="00D6113B" w:rsidRDefault="00D6113B" w:rsidP="00F02712">
            <w:pPr>
              <w:rPr>
                <w:rFonts w:eastAsiaTheme="minorEastAsia" w:cstheme="minorBidi"/>
                <w:bCs/>
              </w:rPr>
            </w:pPr>
            <w:r w:rsidRPr="00573959">
              <w:rPr>
                <w:rFonts w:eastAsiaTheme="minorEastAsia" w:cstheme="minorBidi"/>
                <w:bCs/>
              </w:rPr>
              <w:t>Ch. 1</w:t>
            </w:r>
            <w:r>
              <w:rPr>
                <w:rFonts w:eastAsiaTheme="minorEastAsia" w:cstheme="minorBidi"/>
                <w:bCs/>
              </w:rPr>
              <w:t>1</w:t>
            </w:r>
          </w:p>
          <w:p w14:paraId="03F855C3" w14:textId="77777777" w:rsidR="00D6113B" w:rsidRDefault="00D6113B" w:rsidP="00F02712">
            <w:pPr>
              <w:rPr>
                <w:rFonts w:eastAsiaTheme="minorEastAsia" w:cstheme="minorBidi"/>
                <w:bCs/>
              </w:rPr>
            </w:pPr>
          </w:p>
          <w:p w14:paraId="7D5897BA" w14:textId="60834951" w:rsidR="00D6113B" w:rsidRDefault="00D6113B" w:rsidP="008C10B9">
            <w:pPr>
              <w:rPr>
                <w:bCs/>
              </w:rPr>
            </w:pPr>
            <w:r>
              <w:rPr>
                <w:rFonts w:eastAsiaTheme="minorEastAsia" w:cstheme="minorBidi"/>
                <w:bCs/>
              </w:rPr>
              <w:t>Ch. 12</w:t>
            </w:r>
          </w:p>
          <w:p w14:paraId="3EBF531B" w14:textId="4AC1C137" w:rsidR="00D6113B" w:rsidRPr="00633F9E" w:rsidRDefault="00D6113B" w:rsidP="003912E5">
            <w:pPr>
              <w:rPr>
                <w:rFonts w:eastAsiaTheme="minorEastAsia" w:cstheme="minorBidi"/>
                <w:bCs/>
              </w:rPr>
            </w:pPr>
          </w:p>
        </w:tc>
      </w:tr>
      <w:tr w:rsidR="00D6113B" w14:paraId="7F343258" w14:textId="77777777" w:rsidTr="00551BDC">
        <w:tc>
          <w:tcPr>
            <w:tcW w:w="803" w:type="dxa"/>
          </w:tcPr>
          <w:p w14:paraId="60FA4E2D" w14:textId="77777777" w:rsidR="00D6113B" w:rsidRDefault="00D6113B" w:rsidP="00F02712">
            <w:pPr>
              <w:jc w:val="center"/>
            </w:pPr>
          </w:p>
          <w:p w14:paraId="7D960A6E" w14:textId="77777777" w:rsidR="00D6113B" w:rsidRDefault="00D6113B" w:rsidP="00F02712">
            <w:pPr>
              <w:jc w:val="center"/>
            </w:pPr>
            <w:r>
              <w:t>13</w:t>
            </w:r>
          </w:p>
        </w:tc>
        <w:tc>
          <w:tcPr>
            <w:tcW w:w="835" w:type="dxa"/>
          </w:tcPr>
          <w:p w14:paraId="001B285C" w14:textId="2810ED3F" w:rsidR="00D6113B" w:rsidRDefault="00D6113B" w:rsidP="00F02712">
            <w:pPr>
              <w:rPr>
                <w:bCs/>
              </w:rPr>
            </w:pPr>
            <w:r>
              <w:rPr>
                <w:rFonts w:eastAsiaTheme="minorEastAsia" w:cstheme="minorBidi"/>
                <w:bCs/>
              </w:rPr>
              <w:t>11/10</w:t>
            </w:r>
          </w:p>
          <w:p w14:paraId="2CE7F16B" w14:textId="77777777" w:rsidR="00D6113B" w:rsidRDefault="00D6113B" w:rsidP="00F02712">
            <w:pPr>
              <w:rPr>
                <w:bCs/>
              </w:rPr>
            </w:pPr>
          </w:p>
          <w:p w14:paraId="3CED878A" w14:textId="05E00682" w:rsidR="00D6113B" w:rsidRPr="00C76A0A" w:rsidRDefault="00D6113B" w:rsidP="006C6858">
            <w:pPr>
              <w:rPr>
                <w:rFonts w:eastAsiaTheme="minorEastAsia" w:cstheme="minorBidi"/>
                <w:bCs/>
              </w:rPr>
            </w:pPr>
            <w:r>
              <w:rPr>
                <w:rFonts w:eastAsiaTheme="minorEastAsia" w:cstheme="minorBidi"/>
                <w:bCs/>
              </w:rPr>
              <w:t>11/12</w:t>
            </w:r>
          </w:p>
        </w:tc>
        <w:tc>
          <w:tcPr>
            <w:tcW w:w="2700" w:type="dxa"/>
          </w:tcPr>
          <w:p w14:paraId="46F869AD" w14:textId="77777777" w:rsidR="00D6113B" w:rsidRDefault="00D6113B" w:rsidP="008C10B9">
            <w:pPr>
              <w:rPr>
                <w:rFonts w:eastAsiaTheme="minorEastAsia" w:cstheme="minorBidi"/>
                <w:bCs/>
              </w:rPr>
            </w:pPr>
            <w:r>
              <w:rPr>
                <w:rFonts w:eastAsiaTheme="minorEastAsia" w:cstheme="minorBidi"/>
                <w:bCs/>
              </w:rPr>
              <w:t>Online (via Zoom)</w:t>
            </w:r>
          </w:p>
          <w:p w14:paraId="2F27F100" w14:textId="77777777" w:rsidR="00D6113B" w:rsidRDefault="00D6113B" w:rsidP="008C10B9">
            <w:pPr>
              <w:rPr>
                <w:rFonts w:eastAsiaTheme="minorEastAsia" w:cstheme="minorBidi"/>
                <w:bCs/>
              </w:rPr>
            </w:pPr>
          </w:p>
          <w:p w14:paraId="1D3114BE" w14:textId="2A554C64" w:rsidR="00D6113B" w:rsidRPr="00573959" w:rsidRDefault="00D6113B" w:rsidP="008C10B9">
            <w:pPr>
              <w:rPr>
                <w:rFonts w:eastAsiaTheme="minorEastAsia" w:cstheme="minorBidi"/>
                <w:bCs/>
              </w:rPr>
            </w:pPr>
            <w:r>
              <w:rPr>
                <w:rFonts w:eastAsiaTheme="minorEastAsia" w:cstheme="minorBidi"/>
                <w:bCs/>
              </w:rPr>
              <w:t>Face-to-face (on campus)</w:t>
            </w:r>
          </w:p>
        </w:tc>
        <w:tc>
          <w:tcPr>
            <w:tcW w:w="3780" w:type="dxa"/>
          </w:tcPr>
          <w:p w14:paraId="4FE411DE" w14:textId="65C6F850" w:rsidR="00D6113B" w:rsidRPr="00A76CAC" w:rsidRDefault="00D6113B" w:rsidP="008C10B9">
            <w:pPr>
              <w:rPr>
                <w:bCs/>
              </w:rPr>
            </w:pPr>
            <w:r w:rsidRPr="00573959">
              <w:rPr>
                <w:rFonts w:eastAsiaTheme="minorEastAsia" w:cstheme="minorBidi"/>
                <w:bCs/>
              </w:rPr>
              <w:t xml:space="preserve">Interpersonal </w:t>
            </w:r>
            <w:r>
              <w:rPr>
                <w:bCs/>
              </w:rPr>
              <w:t>Conflict</w:t>
            </w:r>
          </w:p>
          <w:p w14:paraId="23B81E49" w14:textId="77777777" w:rsidR="00D6113B" w:rsidRDefault="00D6113B" w:rsidP="00F02712">
            <w:pPr>
              <w:rPr>
                <w:rFonts w:eastAsiaTheme="minorEastAsia" w:cstheme="minorBidi"/>
                <w:bCs/>
              </w:rPr>
            </w:pPr>
          </w:p>
          <w:p w14:paraId="696E97A1" w14:textId="15FA64BD" w:rsidR="00D6113B" w:rsidRPr="00A76CAC" w:rsidRDefault="00D6113B" w:rsidP="008C10B9">
            <w:pPr>
              <w:rPr>
                <w:bCs/>
              </w:rPr>
            </w:pPr>
            <w:r w:rsidRPr="00573959">
              <w:rPr>
                <w:rFonts w:eastAsiaTheme="minorEastAsia" w:cstheme="minorBidi"/>
                <w:bCs/>
              </w:rPr>
              <w:t xml:space="preserve">Interpersonal </w:t>
            </w:r>
            <w:r>
              <w:rPr>
                <w:bCs/>
              </w:rPr>
              <w:t>Conflict</w:t>
            </w:r>
            <w:r w:rsidR="00551BDC">
              <w:rPr>
                <w:bCs/>
              </w:rPr>
              <w:t xml:space="preserve"> (</w:t>
            </w:r>
            <w:proofErr w:type="spellStart"/>
            <w:r w:rsidR="00551BDC">
              <w:rPr>
                <w:bCs/>
              </w:rPr>
              <w:t>con’t</w:t>
            </w:r>
            <w:proofErr w:type="spellEnd"/>
            <w:r w:rsidR="00551BDC">
              <w:rPr>
                <w:bCs/>
              </w:rPr>
              <w:t>)</w:t>
            </w:r>
          </w:p>
          <w:p w14:paraId="3A66F9C3" w14:textId="68FBECCB" w:rsidR="00D6113B" w:rsidRPr="00BC57BF" w:rsidRDefault="00D6113B" w:rsidP="00F02712">
            <w:pPr>
              <w:rPr>
                <w:rFonts w:eastAsiaTheme="minorEastAsia" w:cstheme="minorBidi"/>
                <w:bCs/>
              </w:rPr>
            </w:pPr>
          </w:p>
        </w:tc>
        <w:tc>
          <w:tcPr>
            <w:tcW w:w="2898" w:type="dxa"/>
          </w:tcPr>
          <w:p w14:paraId="1B887613" w14:textId="6A71984D" w:rsidR="00D6113B" w:rsidRPr="00307496" w:rsidRDefault="00D6113B" w:rsidP="00F02712">
            <w:pPr>
              <w:rPr>
                <w:rFonts w:eastAsiaTheme="minorEastAsia" w:cstheme="minorBidi"/>
                <w:bCs/>
              </w:rPr>
            </w:pPr>
            <w:r w:rsidRPr="00573959">
              <w:rPr>
                <w:rFonts w:eastAsiaTheme="minorEastAsia" w:cstheme="minorBidi"/>
                <w:bCs/>
              </w:rPr>
              <w:t>Ch. 1</w:t>
            </w:r>
            <w:r>
              <w:rPr>
                <w:bCs/>
              </w:rPr>
              <w:t xml:space="preserve">3/ </w:t>
            </w:r>
            <w:r>
              <w:rPr>
                <w:b/>
                <w:bCs/>
              </w:rPr>
              <w:t>LA #2 DUE</w:t>
            </w:r>
          </w:p>
          <w:p w14:paraId="5D266E46" w14:textId="77777777" w:rsidR="00D6113B" w:rsidRDefault="00D6113B" w:rsidP="00F02712">
            <w:pPr>
              <w:rPr>
                <w:bCs/>
              </w:rPr>
            </w:pPr>
          </w:p>
          <w:p w14:paraId="0FD07131" w14:textId="77777777" w:rsidR="00D6113B" w:rsidRPr="00723FF5" w:rsidRDefault="00D6113B" w:rsidP="008C10B9">
            <w:pPr>
              <w:rPr>
                <w:b/>
                <w:bCs/>
              </w:rPr>
            </w:pPr>
            <w:r w:rsidRPr="00573959">
              <w:rPr>
                <w:rFonts w:eastAsiaTheme="minorEastAsia" w:cstheme="minorBidi"/>
                <w:bCs/>
              </w:rPr>
              <w:t>Ch. 1</w:t>
            </w:r>
            <w:r>
              <w:rPr>
                <w:bCs/>
              </w:rPr>
              <w:t>3</w:t>
            </w:r>
          </w:p>
          <w:p w14:paraId="26615630" w14:textId="0D61A4B3" w:rsidR="00D6113B" w:rsidRPr="00421E85" w:rsidRDefault="00D6113B" w:rsidP="008C10B9">
            <w:pPr>
              <w:rPr>
                <w:bCs/>
              </w:rPr>
            </w:pPr>
          </w:p>
        </w:tc>
      </w:tr>
      <w:tr w:rsidR="00D6113B" w14:paraId="48B4F09D" w14:textId="77777777" w:rsidTr="00551BDC">
        <w:tc>
          <w:tcPr>
            <w:tcW w:w="803" w:type="dxa"/>
          </w:tcPr>
          <w:p w14:paraId="107C620B" w14:textId="77777777" w:rsidR="00D6113B" w:rsidRDefault="00D6113B" w:rsidP="00F02712">
            <w:pPr>
              <w:jc w:val="center"/>
            </w:pPr>
          </w:p>
          <w:p w14:paraId="0EC9EE15" w14:textId="77777777" w:rsidR="00D6113B" w:rsidRDefault="00D6113B" w:rsidP="00F02712">
            <w:pPr>
              <w:jc w:val="center"/>
            </w:pPr>
            <w:r>
              <w:t>14</w:t>
            </w:r>
          </w:p>
        </w:tc>
        <w:tc>
          <w:tcPr>
            <w:tcW w:w="835" w:type="dxa"/>
          </w:tcPr>
          <w:p w14:paraId="73BF43F0" w14:textId="38B72EC9" w:rsidR="00D6113B" w:rsidRDefault="00D6113B" w:rsidP="00F02712">
            <w:pPr>
              <w:rPr>
                <w:bCs/>
              </w:rPr>
            </w:pPr>
            <w:r>
              <w:rPr>
                <w:rFonts w:eastAsiaTheme="minorEastAsia" w:cstheme="minorBidi"/>
                <w:bCs/>
              </w:rPr>
              <w:t>11/17</w:t>
            </w:r>
          </w:p>
          <w:p w14:paraId="0B9E43C1" w14:textId="77777777" w:rsidR="00D6113B" w:rsidRDefault="00D6113B" w:rsidP="00F02712">
            <w:pPr>
              <w:rPr>
                <w:bCs/>
              </w:rPr>
            </w:pPr>
          </w:p>
          <w:p w14:paraId="23E0D0A7" w14:textId="64B55223" w:rsidR="00D6113B" w:rsidRPr="00C76A0A" w:rsidRDefault="00D6113B" w:rsidP="00F02712">
            <w:pPr>
              <w:rPr>
                <w:rFonts w:eastAsiaTheme="minorEastAsia" w:cstheme="minorBidi"/>
                <w:bCs/>
              </w:rPr>
            </w:pPr>
            <w:r>
              <w:rPr>
                <w:rFonts w:eastAsiaTheme="minorEastAsia" w:cstheme="minorBidi"/>
                <w:bCs/>
              </w:rPr>
              <w:t>11/19</w:t>
            </w:r>
          </w:p>
          <w:p w14:paraId="02B16426" w14:textId="77777777" w:rsidR="00D6113B" w:rsidRDefault="00D6113B" w:rsidP="00F02712">
            <w:pPr>
              <w:rPr>
                <w:bCs/>
              </w:rPr>
            </w:pPr>
          </w:p>
        </w:tc>
        <w:tc>
          <w:tcPr>
            <w:tcW w:w="2700" w:type="dxa"/>
          </w:tcPr>
          <w:p w14:paraId="7E200346" w14:textId="77777777" w:rsidR="00D6113B" w:rsidRDefault="00D6113B" w:rsidP="00F02712">
            <w:pPr>
              <w:rPr>
                <w:rFonts w:eastAsiaTheme="minorEastAsia" w:cstheme="minorBidi"/>
                <w:bCs/>
              </w:rPr>
            </w:pPr>
            <w:r>
              <w:rPr>
                <w:rFonts w:eastAsiaTheme="minorEastAsia" w:cstheme="minorBidi"/>
                <w:bCs/>
              </w:rPr>
              <w:t>Online (via Zoom)</w:t>
            </w:r>
          </w:p>
          <w:p w14:paraId="5704CC0B" w14:textId="77777777" w:rsidR="00D6113B" w:rsidRDefault="00D6113B" w:rsidP="00F02712">
            <w:pPr>
              <w:rPr>
                <w:rFonts w:eastAsiaTheme="minorEastAsia" w:cstheme="minorBidi"/>
                <w:bCs/>
              </w:rPr>
            </w:pPr>
          </w:p>
          <w:p w14:paraId="2BE08E08" w14:textId="6E14ABF1" w:rsidR="00D6113B" w:rsidRPr="00573959" w:rsidRDefault="00D6113B" w:rsidP="00F02712">
            <w:pPr>
              <w:rPr>
                <w:rFonts w:eastAsiaTheme="minorEastAsia" w:cstheme="minorBidi"/>
                <w:bCs/>
              </w:rPr>
            </w:pPr>
            <w:r>
              <w:rPr>
                <w:rFonts w:eastAsiaTheme="minorEastAsia" w:cstheme="minorBidi"/>
                <w:bCs/>
              </w:rPr>
              <w:t>Face-to-face (on campus)</w:t>
            </w:r>
          </w:p>
        </w:tc>
        <w:tc>
          <w:tcPr>
            <w:tcW w:w="3780" w:type="dxa"/>
          </w:tcPr>
          <w:p w14:paraId="074E4EBE" w14:textId="7EF58447" w:rsidR="00D6113B" w:rsidRDefault="00D6113B" w:rsidP="00F02712">
            <w:pPr>
              <w:rPr>
                <w:rFonts w:eastAsiaTheme="minorEastAsia" w:cstheme="minorBidi"/>
                <w:bCs/>
              </w:rPr>
            </w:pPr>
            <w:r w:rsidRPr="00573959">
              <w:rPr>
                <w:rFonts w:eastAsiaTheme="minorEastAsia" w:cstheme="minorBidi"/>
                <w:bCs/>
              </w:rPr>
              <w:t>Communicating Support</w:t>
            </w:r>
          </w:p>
          <w:p w14:paraId="39509C8A" w14:textId="77777777" w:rsidR="00D6113B" w:rsidRDefault="00D6113B" w:rsidP="00F02712">
            <w:pPr>
              <w:rPr>
                <w:rFonts w:eastAsiaTheme="minorEastAsia" w:cstheme="minorBidi"/>
                <w:bCs/>
              </w:rPr>
            </w:pPr>
          </w:p>
          <w:p w14:paraId="326F5279" w14:textId="583EB088" w:rsidR="00D6113B" w:rsidRPr="003D4818" w:rsidRDefault="00D6113B" w:rsidP="008C10B9">
            <w:pPr>
              <w:rPr>
                <w:rFonts w:eastAsiaTheme="minorEastAsia" w:cstheme="minorBidi"/>
                <w:bCs/>
              </w:rPr>
            </w:pPr>
            <w:r w:rsidRPr="003D4818">
              <w:rPr>
                <w:bCs/>
              </w:rPr>
              <w:t>In-class Group Workday</w:t>
            </w:r>
          </w:p>
          <w:p w14:paraId="3924723A" w14:textId="622F8B57" w:rsidR="00D6113B" w:rsidRPr="00C76A0A" w:rsidRDefault="00D6113B" w:rsidP="00F02712">
            <w:pPr>
              <w:rPr>
                <w:bCs/>
              </w:rPr>
            </w:pPr>
          </w:p>
        </w:tc>
        <w:tc>
          <w:tcPr>
            <w:tcW w:w="2898" w:type="dxa"/>
          </w:tcPr>
          <w:p w14:paraId="601CB768" w14:textId="6B15843B" w:rsidR="00D6113B" w:rsidRPr="004331D8" w:rsidRDefault="00D6113B" w:rsidP="00F02712">
            <w:pPr>
              <w:rPr>
                <w:b/>
              </w:rPr>
            </w:pPr>
            <w:r w:rsidRPr="004331D8">
              <w:rPr>
                <w:bCs/>
              </w:rPr>
              <w:t>Ch. 14 [Omit pp. 395</w:t>
            </w:r>
            <w:r>
              <w:rPr>
                <w:bCs/>
              </w:rPr>
              <w:t>–</w:t>
            </w:r>
            <w:r w:rsidRPr="004331D8">
              <w:rPr>
                <w:bCs/>
              </w:rPr>
              <w:t>399]</w:t>
            </w:r>
          </w:p>
        </w:tc>
      </w:tr>
      <w:tr w:rsidR="00D6113B" w:rsidRPr="008B1B20" w14:paraId="5183FB50" w14:textId="77777777" w:rsidTr="00551BDC">
        <w:tc>
          <w:tcPr>
            <w:tcW w:w="803" w:type="dxa"/>
          </w:tcPr>
          <w:p w14:paraId="607F9D16" w14:textId="77777777" w:rsidR="00D6113B" w:rsidRDefault="00D6113B" w:rsidP="00F02712">
            <w:pPr>
              <w:jc w:val="center"/>
            </w:pPr>
          </w:p>
          <w:p w14:paraId="1ABA3DF8" w14:textId="77777777" w:rsidR="00D6113B" w:rsidRDefault="00D6113B" w:rsidP="00F02712">
            <w:pPr>
              <w:jc w:val="center"/>
            </w:pPr>
            <w:r>
              <w:t>15</w:t>
            </w:r>
          </w:p>
        </w:tc>
        <w:tc>
          <w:tcPr>
            <w:tcW w:w="835" w:type="dxa"/>
          </w:tcPr>
          <w:p w14:paraId="64112106" w14:textId="3FEF7EF4" w:rsidR="00D6113B" w:rsidRDefault="00D6113B" w:rsidP="00F02712">
            <w:pPr>
              <w:rPr>
                <w:rFonts w:eastAsiaTheme="minorEastAsia" w:cstheme="minorBidi"/>
                <w:bCs/>
              </w:rPr>
            </w:pPr>
            <w:r>
              <w:rPr>
                <w:rFonts w:eastAsiaTheme="minorEastAsia" w:cstheme="minorBidi"/>
                <w:bCs/>
              </w:rPr>
              <w:t>11/24</w:t>
            </w:r>
          </w:p>
          <w:p w14:paraId="20A8F2FB" w14:textId="77777777" w:rsidR="00D6113B" w:rsidRDefault="00D6113B" w:rsidP="00F02712">
            <w:pPr>
              <w:rPr>
                <w:bCs/>
              </w:rPr>
            </w:pPr>
          </w:p>
          <w:p w14:paraId="4EDAF130" w14:textId="5793C835" w:rsidR="00D6113B" w:rsidRPr="00CC09A3" w:rsidRDefault="00D6113B" w:rsidP="00F02712">
            <w:pPr>
              <w:rPr>
                <w:rFonts w:eastAsiaTheme="minorEastAsia" w:cstheme="minorBidi"/>
                <w:bCs/>
              </w:rPr>
            </w:pPr>
            <w:r>
              <w:rPr>
                <w:rFonts w:eastAsiaTheme="minorEastAsia" w:cstheme="minorBidi"/>
                <w:bCs/>
              </w:rPr>
              <w:t>11/26</w:t>
            </w:r>
          </w:p>
          <w:p w14:paraId="4063A8D6" w14:textId="77777777" w:rsidR="00D6113B" w:rsidRDefault="00D6113B" w:rsidP="00F02712">
            <w:pPr>
              <w:rPr>
                <w:bCs/>
              </w:rPr>
            </w:pPr>
          </w:p>
        </w:tc>
        <w:tc>
          <w:tcPr>
            <w:tcW w:w="2700" w:type="dxa"/>
          </w:tcPr>
          <w:p w14:paraId="0ADCD478" w14:textId="77777777" w:rsidR="00D6113B" w:rsidRDefault="00D6113B" w:rsidP="005519AC">
            <w:pPr>
              <w:rPr>
                <w:rFonts w:eastAsiaTheme="minorEastAsia" w:cstheme="minorBidi"/>
                <w:bCs/>
              </w:rPr>
            </w:pPr>
            <w:r>
              <w:rPr>
                <w:rFonts w:eastAsiaTheme="minorEastAsia" w:cstheme="minorBidi"/>
                <w:bCs/>
              </w:rPr>
              <w:t>Online (via Zoom)</w:t>
            </w:r>
          </w:p>
          <w:p w14:paraId="3EF5ECA2" w14:textId="77777777" w:rsidR="00D6113B" w:rsidRDefault="00D6113B" w:rsidP="005519AC">
            <w:pPr>
              <w:rPr>
                <w:bCs/>
              </w:rPr>
            </w:pPr>
          </w:p>
          <w:p w14:paraId="3114E360" w14:textId="0DB058BA" w:rsidR="00D6113B" w:rsidRPr="001C6837" w:rsidRDefault="00D6113B" w:rsidP="005519AC">
            <w:pPr>
              <w:rPr>
                <w:b/>
              </w:rPr>
            </w:pPr>
          </w:p>
        </w:tc>
        <w:tc>
          <w:tcPr>
            <w:tcW w:w="3780" w:type="dxa"/>
          </w:tcPr>
          <w:p w14:paraId="4D9B453D" w14:textId="60B594A8" w:rsidR="00D6113B" w:rsidRPr="001C6837" w:rsidRDefault="00D6113B" w:rsidP="005519AC">
            <w:pPr>
              <w:rPr>
                <w:rFonts w:eastAsiaTheme="minorEastAsia" w:cstheme="minorBidi"/>
                <w:b/>
              </w:rPr>
            </w:pPr>
            <w:r w:rsidRPr="001C6837">
              <w:rPr>
                <w:b/>
              </w:rPr>
              <w:t>LA#3 Group Presentations</w:t>
            </w:r>
          </w:p>
          <w:p w14:paraId="184401BF" w14:textId="77777777" w:rsidR="00D6113B" w:rsidRDefault="00D6113B" w:rsidP="00F02712">
            <w:pPr>
              <w:rPr>
                <w:bCs/>
              </w:rPr>
            </w:pPr>
          </w:p>
          <w:p w14:paraId="24EDD50F" w14:textId="441526D0" w:rsidR="00D6113B" w:rsidRPr="00CC09A3" w:rsidRDefault="00D6113B" w:rsidP="00CC09A3">
            <w:pPr>
              <w:rPr>
                <w:rFonts w:eastAsiaTheme="minorEastAsia" w:cstheme="minorBidi"/>
                <w:bCs/>
              </w:rPr>
            </w:pPr>
            <w:r w:rsidRPr="008A2051">
              <w:rPr>
                <w:b/>
                <w:bCs/>
              </w:rPr>
              <w:t>Thanksgiving Holiday–No Class</w:t>
            </w:r>
          </w:p>
        </w:tc>
        <w:tc>
          <w:tcPr>
            <w:tcW w:w="2898" w:type="dxa"/>
          </w:tcPr>
          <w:p w14:paraId="59FC066F" w14:textId="446539DA" w:rsidR="00D6113B" w:rsidRPr="001C6837" w:rsidRDefault="00D6113B" w:rsidP="00AB5C8D">
            <w:pPr>
              <w:rPr>
                <w:b/>
              </w:rPr>
            </w:pPr>
            <w:r w:rsidRPr="001C6837">
              <w:rPr>
                <w:b/>
              </w:rPr>
              <w:t>LA#3 DUE</w:t>
            </w:r>
          </w:p>
          <w:p w14:paraId="45365C69" w14:textId="4674A07A" w:rsidR="00D6113B" w:rsidRPr="001410BB" w:rsidRDefault="00D6113B" w:rsidP="00936FE9">
            <w:pPr>
              <w:widowControl/>
              <w:autoSpaceDE/>
              <w:autoSpaceDN/>
              <w:adjustRightInd/>
            </w:pPr>
          </w:p>
        </w:tc>
      </w:tr>
      <w:tr w:rsidR="00D6113B" w14:paraId="6FD3C4A1" w14:textId="77777777" w:rsidTr="00551BDC">
        <w:tc>
          <w:tcPr>
            <w:tcW w:w="803" w:type="dxa"/>
          </w:tcPr>
          <w:p w14:paraId="068A6C97" w14:textId="77777777" w:rsidR="00D6113B" w:rsidRDefault="00D6113B" w:rsidP="00F02712"/>
        </w:tc>
        <w:tc>
          <w:tcPr>
            <w:tcW w:w="835" w:type="dxa"/>
          </w:tcPr>
          <w:p w14:paraId="07748A31" w14:textId="2B3BED3D" w:rsidR="00D6113B" w:rsidRDefault="00D6113B" w:rsidP="00F02712">
            <w:pPr>
              <w:rPr>
                <w:bCs/>
              </w:rPr>
            </w:pPr>
            <w:r>
              <w:rPr>
                <w:rFonts w:eastAsiaTheme="minorEastAsia" w:cstheme="minorBidi"/>
                <w:b/>
                <w:bCs/>
              </w:rPr>
              <w:t>Dec. 2-9</w:t>
            </w:r>
          </w:p>
        </w:tc>
        <w:tc>
          <w:tcPr>
            <w:tcW w:w="2700" w:type="dxa"/>
          </w:tcPr>
          <w:p w14:paraId="4C40BB36" w14:textId="769A0DBE" w:rsidR="00D6113B" w:rsidRDefault="00D6113B" w:rsidP="00F02712">
            <w:pPr>
              <w:rPr>
                <w:rFonts w:eastAsiaTheme="minorEastAsia" w:cstheme="minorBidi"/>
                <w:b/>
                <w:bCs/>
              </w:rPr>
            </w:pPr>
            <w:r>
              <w:rPr>
                <w:rFonts w:eastAsiaTheme="minorEastAsia" w:cstheme="minorBidi"/>
                <w:bCs/>
              </w:rPr>
              <w:t xml:space="preserve">Online </w:t>
            </w:r>
          </w:p>
        </w:tc>
        <w:tc>
          <w:tcPr>
            <w:tcW w:w="3780" w:type="dxa"/>
          </w:tcPr>
          <w:p w14:paraId="1CE62928" w14:textId="4B933742" w:rsidR="00D6113B" w:rsidRPr="00EF4C62" w:rsidRDefault="002A7AD5" w:rsidP="00F02712">
            <w:pPr>
              <w:rPr>
                <w:b/>
                <w:bCs/>
              </w:rPr>
            </w:pPr>
            <w:r>
              <w:rPr>
                <w:rFonts w:eastAsiaTheme="minorEastAsia" w:cstheme="minorBidi"/>
                <w:b/>
                <w:bCs/>
              </w:rPr>
              <w:t>Exam #3_</w:t>
            </w:r>
            <w:r w:rsidR="00D6113B">
              <w:rPr>
                <w:rFonts w:eastAsiaTheme="minorEastAsia" w:cstheme="minorBidi"/>
                <w:b/>
                <w:bCs/>
              </w:rPr>
              <w:t>Final Exam (TBA)</w:t>
            </w:r>
          </w:p>
        </w:tc>
        <w:tc>
          <w:tcPr>
            <w:tcW w:w="2898" w:type="dxa"/>
          </w:tcPr>
          <w:p w14:paraId="44C5B594" w14:textId="77777777" w:rsidR="00D6113B" w:rsidRDefault="00D6113B" w:rsidP="00F02712"/>
        </w:tc>
      </w:tr>
    </w:tbl>
    <w:p w14:paraId="2ABCA8C9" w14:textId="77777777" w:rsidR="005744C4" w:rsidRPr="005744C4" w:rsidRDefault="005744C4" w:rsidP="005744C4">
      <w:pPr>
        <w:rPr>
          <w:rFonts w:ascii="Times"/>
          <w:i/>
        </w:rPr>
      </w:pPr>
      <w:r w:rsidRPr="005744C4">
        <w:rPr>
          <w:rFonts w:ascii="Times"/>
          <w:i/>
        </w:rPr>
        <w:t xml:space="preserve">* Changes to this syllabus may be made as deemed necessary by the instructor. If changes are made, students will be notified via canvas, or through their university email. </w:t>
      </w:r>
    </w:p>
    <w:p w14:paraId="3C59F00C" w14:textId="77777777" w:rsidR="00222BF4" w:rsidRDefault="00222BF4" w:rsidP="00222BF4">
      <w:pPr>
        <w:widowControl/>
        <w:autoSpaceDE/>
        <w:autoSpaceDN/>
        <w:adjustRightInd/>
        <w:rPr>
          <w:rFonts w:eastAsiaTheme="minorEastAsia" w:cstheme="minorBidi"/>
          <w:i/>
        </w:rPr>
      </w:pPr>
    </w:p>
    <w:p w14:paraId="615ACD5B" w14:textId="77777777" w:rsidR="00222BF4" w:rsidRDefault="00222BF4" w:rsidP="00222BF4">
      <w:pPr>
        <w:widowControl/>
        <w:autoSpaceDE/>
        <w:autoSpaceDN/>
        <w:adjustRightInd/>
        <w:rPr>
          <w:rFonts w:eastAsiaTheme="minorEastAsia" w:cstheme="minorBidi"/>
          <w:b/>
        </w:rPr>
      </w:pPr>
      <w:r>
        <w:rPr>
          <w:rFonts w:eastAsiaTheme="minorEastAsia" w:cstheme="minorBidi"/>
          <w:b/>
        </w:rPr>
        <w:t>Withdrawal Policy:</w:t>
      </w:r>
    </w:p>
    <w:p w14:paraId="73850375" w14:textId="4760FD03" w:rsidR="00222BF4" w:rsidRPr="00844664" w:rsidRDefault="00222BF4" w:rsidP="00222BF4">
      <w:pPr>
        <w:widowControl/>
        <w:autoSpaceDE/>
        <w:autoSpaceDN/>
        <w:adjustRightInd/>
        <w:rPr>
          <w:rFonts w:eastAsiaTheme="minorEastAsia" w:cstheme="minorBidi"/>
        </w:rPr>
      </w:pPr>
      <w:r>
        <w:rPr>
          <w:rFonts w:eastAsiaTheme="minorEastAsia" w:cstheme="minorBidi"/>
        </w:rPr>
        <w:t xml:space="preserve">The last day to drop </w:t>
      </w:r>
      <w:r w:rsidRPr="006948DA">
        <w:rPr>
          <w:rFonts w:eastAsiaTheme="minorEastAsia" w:cstheme="minorBidi"/>
          <w:i/>
        </w:rPr>
        <w:t>without</w:t>
      </w:r>
      <w:r>
        <w:rPr>
          <w:rFonts w:eastAsiaTheme="minorEastAsia" w:cstheme="minorBidi"/>
        </w:rPr>
        <w:t xml:space="preserve"> a ‘W’ is </w:t>
      </w:r>
      <w:r w:rsidR="007E6BAC">
        <w:rPr>
          <w:rFonts w:eastAsiaTheme="minorEastAsia" w:cstheme="minorBidi"/>
          <w:b/>
        </w:rPr>
        <w:t xml:space="preserve">August </w:t>
      </w:r>
      <w:r w:rsidR="00760908">
        <w:rPr>
          <w:rFonts w:eastAsiaTheme="minorEastAsia" w:cstheme="minorBidi"/>
          <w:b/>
        </w:rPr>
        <w:t>25</w:t>
      </w:r>
      <w:r w:rsidR="00937412" w:rsidRPr="006948DA">
        <w:rPr>
          <w:rFonts w:eastAsiaTheme="minorEastAsia" w:cstheme="minorBidi"/>
          <w:b/>
        </w:rPr>
        <w:t>,</w:t>
      </w:r>
      <w:r w:rsidR="00B46EA2">
        <w:rPr>
          <w:rFonts w:eastAsiaTheme="minorEastAsia" w:cstheme="minorBidi"/>
          <w:b/>
          <w:vertAlign w:val="superscript"/>
        </w:rPr>
        <w:t xml:space="preserve"> </w:t>
      </w:r>
      <w:r w:rsidR="00937412">
        <w:rPr>
          <w:rFonts w:eastAsiaTheme="minorEastAsia" w:cstheme="minorBidi"/>
          <w:b/>
        </w:rPr>
        <w:t>20</w:t>
      </w:r>
      <w:r w:rsidR="00A46AA6">
        <w:rPr>
          <w:rFonts w:eastAsiaTheme="minorEastAsia" w:cstheme="minorBidi"/>
          <w:b/>
        </w:rPr>
        <w:t>20</w:t>
      </w:r>
      <w:r>
        <w:rPr>
          <w:rFonts w:eastAsiaTheme="minorEastAsia" w:cstheme="minorBidi"/>
        </w:rPr>
        <w:t xml:space="preserve">. The last day to drop </w:t>
      </w:r>
      <w:r w:rsidRPr="006948DA">
        <w:rPr>
          <w:rFonts w:eastAsiaTheme="minorEastAsia" w:cstheme="minorBidi"/>
          <w:i/>
        </w:rPr>
        <w:t>with</w:t>
      </w:r>
      <w:r>
        <w:rPr>
          <w:rFonts w:eastAsiaTheme="minorEastAsia" w:cstheme="minorBidi"/>
        </w:rPr>
        <w:t xml:space="preserve"> a ‘W’ is </w:t>
      </w:r>
      <w:r w:rsidR="00C920D2">
        <w:rPr>
          <w:rFonts w:eastAsiaTheme="minorEastAsia" w:cstheme="minorBidi"/>
          <w:b/>
        </w:rPr>
        <w:t xml:space="preserve">November </w:t>
      </w:r>
      <w:r w:rsidR="00760908">
        <w:rPr>
          <w:rFonts w:eastAsiaTheme="minorEastAsia" w:cstheme="minorBidi"/>
          <w:b/>
        </w:rPr>
        <w:t>10</w:t>
      </w:r>
      <w:r w:rsidRPr="006948DA">
        <w:rPr>
          <w:rFonts w:eastAsiaTheme="minorEastAsia" w:cstheme="minorBidi"/>
          <w:b/>
        </w:rPr>
        <w:t>, 20</w:t>
      </w:r>
      <w:r w:rsidR="00A46AA6">
        <w:rPr>
          <w:rFonts w:eastAsiaTheme="minorEastAsia" w:cstheme="minorBidi"/>
          <w:b/>
        </w:rPr>
        <w:t>20</w:t>
      </w:r>
      <w:r>
        <w:rPr>
          <w:rFonts w:eastAsiaTheme="minorEastAsia" w:cstheme="minorBidi"/>
        </w:rPr>
        <w:t xml:space="preserve">. For more information regarding dates and deadlines, </w:t>
      </w:r>
      <w:r w:rsidRPr="00844664">
        <w:rPr>
          <w:rFonts w:eastAsiaTheme="minorEastAsia" w:cstheme="minorBidi"/>
        </w:rPr>
        <w:t>https://onestop.utk.edu/calendar/</w:t>
      </w:r>
      <w:r>
        <w:rPr>
          <w:rFonts w:eastAsiaTheme="minorEastAsia" w:cstheme="minorBidi"/>
        </w:rPr>
        <w:t>.</w:t>
      </w:r>
    </w:p>
    <w:p w14:paraId="50E292D1" w14:textId="77777777" w:rsidR="00222BF4" w:rsidRPr="00BD646D" w:rsidRDefault="00222BF4" w:rsidP="00222BF4">
      <w:pPr>
        <w:widowControl/>
        <w:autoSpaceDE/>
        <w:autoSpaceDN/>
        <w:adjustRightInd/>
        <w:rPr>
          <w:rFonts w:eastAsiaTheme="minorEastAsia" w:cstheme="minorBidi"/>
          <w:i/>
        </w:rPr>
      </w:pPr>
    </w:p>
    <w:sectPr w:rsidR="00222BF4" w:rsidRPr="00BD646D" w:rsidSect="001F136D">
      <w:headerReference w:type="even" r:id="rId14"/>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FA957" w14:textId="77777777" w:rsidR="0073097B" w:rsidRDefault="0073097B" w:rsidP="00715474">
      <w:r>
        <w:separator/>
      </w:r>
    </w:p>
  </w:endnote>
  <w:endnote w:type="continuationSeparator" w:id="0">
    <w:p w14:paraId="10235CE9" w14:textId="77777777" w:rsidR="0073097B" w:rsidRDefault="0073097B" w:rsidP="0071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873C1" w14:textId="77777777" w:rsidR="0073097B" w:rsidRDefault="0073097B" w:rsidP="00715474">
      <w:r>
        <w:separator/>
      </w:r>
    </w:p>
  </w:footnote>
  <w:footnote w:type="continuationSeparator" w:id="0">
    <w:p w14:paraId="29ED360A" w14:textId="77777777" w:rsidR="0073097B" w:rsidRDefault="0073097B" w:rsidP="00715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0585608"/>
      <w:docPartObj>
        <w:docPartGallery w:val="Page Numbers (Top of Page)"/>
        <w:docPartUnique/>
      </w:docPartObj>
    </w:sdtPr>
    <w:sdtEndPr>
      <w:rPr>
        <w:rStyle w:val="PageNumber"/>
      </w:rPr>
    </w:sdtEndPr>
    <w:sdtContent>
      <w:p w14:paraId="52E84569" w14:textId="433DE97C" w:rsidR="00715474" w:rsidRDefault="00715474" w:rsidP="00C47E7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0B4149" w14:textId="77777777" w:rsidR="00715474" w:rsidRDefault="00715474" w:rsidP="007154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8155177"/>
      <w:docPartObj>
        <w:docPartGallery w:val="Page Numbers (Top of Page)"/>
        <w:docPartUnique/>
      </w:docPartObj>
    </w:sdtPr>
    <w:sdtEndPr>
      <w:rPr>
        <w:rStyle w:val="PageNumber"/>
      </w:rPr>
    </w:sdtEndPr>
    <w:sdtContent>
      <w:p w14:paraId="3ADCE5F1" w14:textId="146FAFB8" w:rsidR="00715474" w:rsidRDefault="00715474" w:rsidP="00C47E7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79BB7D" w14:textId="77777777" w:rsidR="00715474" w:rsidRDefault="00715474" w:rsidP="0071547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91B26"/>
    <w:multiLevelType w:val="multilevel"/>
    <w:tmpl w:val="0409001D"/>
    <w:styleLink w:val="outlinereal"/>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5342B"/>
    <w:multiLevelType w:val="hybridMultilevel"/>
    <w:tmpl w:val="08D2AC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C610CA6"/>
    <w:multiLevelType w:val="hybridMultilevel"/>
    <w:tmpl w:val="BF14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B654D"/>
    <w:multiLevelType w:val="hybridMultilevel"/>
    <w:tmpl w:val="E0A49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BF4"/>
    <w:rsid w:val="000034F2"/>
    <w:rsid w:val="0000442B"/>
    <w:rsid w:val="00015C01"/>
    <w:rsid w:val="000235B7"/>
    <w:rsid w:val="0003086F"/>
    <w:rsid w:val="000314EA"/>
    <w:rsid w:val="00031582"/>
    <w:rsid w:val="00034A1D"/>
    <w:rsid w:val="0004486A"/>
    <w:rsid w:val="00061CF5"/>
    <w:rsid w:val="00066A20"/>
    <w:rsid w:val="0007029D"/>
    <w:rsid w:val="000737A4"/>
    <w:rsid w:val="0007433B"/>
    <w:rsid w:val="000747A8"/>
    <w:rsid w:val="0009562A"/>
    <w:rsid w:val="000A0C52"/>
    <w:rsid w:val="000C107F"/>
    <w:rsid w:val="000C178B"/>
    <w:rsid w:val="000C65CE"/>
    <w:rsid w:val="000C7789"/>
    <w:rsid w:val="000D00E3"/>
    <w:rsid w:val="000D1C2A"/>
    <w:rsid w:val="000D6609"/>
    <w:rsid w:val="0010298C"/>
    <w:rsid w:val="00104328"/>
    <w:rsid w:val="001245C7"/>
    <w:rsid w:val="00132332"/>
    <w:rsid w:val="001410BB"/>
    <w:rsid w:val="00141F05"/>
    <w:rsid w:val="00152BCC"/>
    <w:rsid w:val="00153E41"/>
    <w:rsid w:val="0015737A"/>
    <w:rsid w:val="001618C9"/>
    <w:rsid w:val="00163773"/>
    <w:rsid w:val="001658E1"/>
    <w:rsid w:val="00172DFF"/>
    <w:rsid w:val="00182226"/>
    <w:rsid w:val="00185D14"/>
    <w:rsid w:val="0019274C"/>
    <w:rsid w:val="001951DB"/>
    <w:rsid w:val="001A0E04"/>
    <w:rsid w:val="001B0604"/>
    <w:rsid w:val="001B21BD"/>
    <w:rsid w:val="001C00A8"/>
    <w:rsid w:val="001C6837"/>
    <w:rsid w:val="001C6FD5"/>
    <w:rsid w:val="001D01B2"/>
    <w:rsid w:val="001D626B"/>
    <w:rsid w:val="001E036D"/>
    <w:rsid w:val="001E0FBB"/>
    <w:rsid w:val="001E3255"/>
    <w:rsid w:val="001F136D"/>
    <w:rsid w:val="001F2D54"/>
    <w:rsid w:val="001F57F5"/>
    <w:rsid w:val="001F6370"/>
    <w:rsid w:val="00200DEC"/>
    <w:rsid w:val="002018CE"/>
    <w:rsid w:val="00222BF4"/>
    <w:rsid w:val="00224845"/>
    <w:rsid w:val="002255CE"/>
    <w:rsid w:val="00230371"/>
    <w:rsid w:val="0023063C"/>
    <w:rsid w:val="002350D9"/>
    <w:rsid w:val="0024235B"/>
    <w:rsid w:val="0024353D"/>
    <w:rsid w:val="00251250"/>
    <w:rsid w:val="0026265D"/>
    <w:rsid w:val="0026658C"/>
    <w:rsid w:val="002700F0"/>
    <w:rsid w:val="00273CCF"/>
    <w:rsid w:val="002902E4"/>
    <w:rsid w:val="00293A37"/>
    <w:rsid w:val="00296737"/>
    <w:rsid w:val="002A7AD5"/>
    <w:rsid w:val="002B291C"/>
    <w:rsid w:val="002B7D9A"/>
    <w:rsid w:val="002C06D4"/>
    <w:rsid w:val="002C4749"/>
    <w:rsid w:val="002C52C7"/>
    <w:rsid w:val="002C74BC"/>
    <w:rsid w:val="002E0E24"/>
    <w:rsid w:val="002E15F9"/>
    <w:rsid w:val="002F69EB"/>
    <w:rsid w:val="00303C08"/>
    <w:rsid w:val="0030711C"/>
    <w:rsid w:val="00307496"/>
    <w:rsid w:val="00312BCD"/>
    <w:rsid w:val="00321441"/>
    <w:rsid w:val="003268FC"/>
    <w:rsid w:val="003310D9"/>
    <w:rsid w:val="0033710C"/>
    <w:rsid w:val="00353F13"/>
    <w:rsid w:val="00365012"/>
    <w:rsid w:val="00380707"/>
    <w:rsid w:val="003912E5"/>
    <w:rsid w:val="00391D95"/>
    <w:rsid w:val="00392D39"/>
    <w:rsid w:val="003A076C"/>
    <w:rsid w:val="003A0D58"/>
    <w:rsid w:val="003C12C1"/>
    <w:rsid w:val="003C4BDD"/>
    <w:rsid w:val="003C6647"/>
    <w:rsid w:val="003D1FCA"/>
    <w:rsid w:val="003D4818"/>
    <w:rsid w:val="003E0C23"/>
    <w:rsid w:val="003E4DE8"/>
    <w:rsid w:val="003F139C"/>
    <w:rsid w:val="003F3FA6"/>
    <w:rsid w:val="00421E85"/>
    <w:rsid w:val="00423415"/>
    <w:rsid w:val="00423D07"/>
    <w:rsid w:val="0043286B"/>
    <w:rsid w:val="004331D8"/>
    <w:rsid w:val="00445FE0"/>
    <w:rsid w:val="004729E9"/>
    <w:rsid w:val="004766FF"/>
    <w:rsid w:val="00481DCB"/>
    <w:rsid w:val="004946C7"/>
    <w:rsid w:val="004A4AA6"/>
    <w:rsid w:val="004B366E"/>
    <w:rsid w:val="004B659C"/>
    <w:rsid w:val="004B7584"/>
    <w:rsid w:val="004D247B"/>
    <w:rsid w:val="004E5EC2"/>
    <w:rsid w:val="005028A1"/>
    <w:rsid w:val="00505B54"/>
    <w:rsid w:val="005077D7"/>
    <w:rsid w:val="00513986"/>
    <w:rsid w:val="005159A1"/>
    <w:rsid w:val="005221F2"/>
    <w:rsid w:val="005420B1"/>
    <w:rsid w:val="00546370"/>
    <w:rsid w:val="005519AC"/>
    <w:rsid w:val="00551BDC"/>
    <w:rsid w:val="00554FEC"/>
    <w:rsid w:val="00561D48"/>
    <w:rsid w:val="00564857"/>
    <w:rsid w:val="00565E62"/>
    <w:rsid w:val="00573B22"/>
    <w:rsid w:val="00573D08"/>
    <w:rsid w:val="005744C4"/>
    <w:rsid w:val="005813ED"/>
    <w:rsid w:val="00586530"/>
    <w:rsid w:val="00593ACB"/>
    <w:rsid w:val="0059636A"/>
    <w:rsid w:val="005A3FDE"/>
    <w:rsid w:val="005C4DE9"/>
    <w:rsid w:val="005D1832"/>
    <w:rsid w:val="005E5FE9"/>
    <w:rsid w:val="005F129C"/>
    <w:rsid w:val="00617978"/>
    <w:rsid w:val="00625F8E"/>
    <w:rsid w:val="00627141"/>
    <w:rsid w:val="00627DDC"/>
    <w:rsid w:val="006335F5"/>
    <w:rsid w:val="00633632"/>
    <w:rsid w:val="00633F9E"/>
    <w:rsid w:val="00634E1B"/>
    <w:rsid w:val="00635158"/>
    <w:rsid w:val="0063584D"/>
    <w:rsid w:val="00636290"/>
    <w:rsid w:val="006411ED"/>
    <w:rsid w:val="00643CBF"/>
    <w:rsid w:val="00661E29"/>
    <w:rsid w:val="00663A00"/>
    <w:rsid w:val="00663FF7"/>
    <w:rsid w:val="006807FE"/>
    <w:rsid w:val="00691ECF"/>
    <w:rsid w:val="006A6AE7"/>
    <w:rsid w:val="006B0D50"/>
    <w:rsid w:val="006C1971"/>
    <w:rsid w:val="006C1C80"/>
    <w:rsid w:val="006C6858"/>
    <w:rsid w:val="006D18AE"/>
    <w:rsid w:val="006F3132"/>
    <w:rsid w:val="006F57C2"/>
    <w:rsid w:val="00705E25"/>
    <w:rsid w:val="00710588"/>
    <w:rsid w:val="00715474"/>
    <w:rsid w:val="007214AC"/>
    <w:rsid w:val="00723FF5"/>
    <w:rsid w:val="00724815"/>
    <w:rsid w:val="00724C1D"/>
    <w:rsid w:val="0073097B"/>
    <w:rsid w:val="00736686"/>
    <w:rsid w:val="007501DB"/>
    <w:rsid w:val="00751040"/>
    <w:rsid w:val="007561DD"/>
    <w:rsid w:val="007601D7"/>
    <w:rsid w:val="00760908"/>
    <w:rsid w:val="00760C41"/>
    <w:rsid w:val="007703EC"/>
    <w:rsid w:val="00772AE8"/>
    <w:rsid w:val="007817D0"/>
    <w:rsid w:val="00781A0D"/>
    <w:rsid w:val="00786FFF"/>
    <w:rsid w:val="00795A6E"/>
    <w:rsid w:val="007A0B3A"/>
    <w:rsid w:val="007A58B3"/>
    <w:rsid w:val="007B1BBF"/>
    <w:rsid w:val="007B2A23"/>
    <w:rsid w:val="007B6562"/>
    <w:rsid w:val="007B6632"/>
    <w:rsid w:val="007C7A30"/>
    <w:rsid w:val="007D3698"/>
    <w:rsid w:val="007D5CB4"/>
    <w:rsid w:val="007E08F9"/>
    <w:rsid w:val="007E105F"/>
    <w:rsid w:val="007E6BAC"/>
    <w:rsid w:val="007F7F1F"/>
    <w:rsid w:val="0080147C"/>
    <w:rsid w:val="008203A8"/>
    <w:rsid w:val="00827963"/>
    <w:rsid w:val="0083368B"/>
    <w:rsid w:val="008552C2"/>
    <w:rsid w:val="008713C3"/>
    <w:rsid w:val="00890651"/>
    <w:rsid w:val="00896E16"/>
    <w:rsid w:val="008A2051"/>
    <w:rsid w:val="008A25FD"/>
    <w:rsid w:val="008A392B"/>
    <w:rsid w:val="008B1B20"/>
    <w:rsid w:val="008B29DC"/>
    <w:rsid w:val="008B48FD"/>
    <w:rsid w:val="008B4E80"/>
    <w:rsid w:val="008C10B9"/>
    <w:rsid w:val="008C28F2"/>
    <w:rsid w:val="008C2D91"/>
    <w:rsid w:val="008D1EA2"/>
    <w:rsid w:val="008D2F3E"/>
    <w:rsid w:val="008D3DB4"/>
    <w:rsid w:val="008D6D87"/>
    <w:rsid w:val="008F1671"/>
    <w:rsid w:val="008F33F6"/>
    <w:rsid w:val="008F3CE7"/>
    <w:rsid w:val="009072EF"/>
    <w:rsid w:val="009128E9"/>
    <w:rsid w:val="00916EB0"/>
    <w:rsid w:val="00917AAC"/>
    <w:rsid w:val="00921148"/>
    <w:rsid w:val="00923546"/>
    <w:rsid w:val="00934656"/>
    <w:rsid w:val="0093561F"/>
    <w:rsid w:val="00936FE9"/>
    <w:rsid w:val="00937412"/>
    <w:rsid w:val="009374FA"/>
    <w:rsid w:val="00944B00"/>
    <w:rsid w:val="00946CAA"/>
    <w:rsid w:val="00957486"/>
    <w:rsid w:val="00967C12"/>
    <w:rsid w:val="00970856"/>
    <w:rsid w:val="00986445"/>
    <w:rsid w:val="009A75D5"/>
    <w:rsid w:val="009B1F5F"/>
    <w:rsid w:val="009D0754"/>
    <w:rsid w:val="009D2CC3"/>
    <w:rsid w:val="009E1FD7"/>
    <w:rsid w:val="009E4646"/>
    <w:rsid w:val="009F5FF5"/>
    <w:rsid w:val="00A07740"/>
    <w:rsid w:val="00A12D4D"/>
    <w:rsid w:val="00A154FC"/>
    <w:rsid w:val="00A160E7"/>
    <w:rsid w:val="00A21652"/>
    <w:rsid w:val="00A34FA4"/>
    <w:rsid w:val="00A46AA6"/>
    <w:rsid w:val="00A46D6E"/>
    <w:rsid w:val="00A55EA9"/>
    <w:rsid w:val="00A75D76"/>
    <w:rsid w:val="00A76CAC"/>
    <w:rsid w:val="00A83ABE"/>
    <w:rsid w:val="00A84CEA"/>
    <w:rsid w:val="00AB5C8D"/>
    <w:rsid w:val="00AB66A5"/>
    <w:rsid w:val="00AD4276"/>
    <w:rsid w:val="00AD49E2"/>
    <w:rsid w:val="00AD57C3"/>
    <w:rsid w:val="00AF4CAA"/>
    <w:rsid w:val="00AF7BB2"/>
    <w:rsid w:val="00B036BE"/>
    <w:rsid w:val="00B10500"/>
    <w:rsid w:val="00B1774E"/>
    <w:rsid w:val="00B30AB4"/>
    <w:rsid w:val="00B46EA2"/>
    <w:rsid w:val="00B70F52"/>
    <w:rsid w:val="00B851CE"/>
    <w:rsid w:val="00B93A0F"/>
    <w:rsid w:val="00B93A1D"/>
    <w:rsid w:val="00B94219"/>
    <w:rsid w:val="00BA0D54"/>
    <w:rsid w:val="00BA37A0"/>
    <w:rsid w:val="00BC37A9"/>
    <w:rsid w:val="00BC57BF"/>
    <w:rsid w:val="00BD397A"/>
    <w:rsid w:val="00BD79FE"/>
    <w:rsid w:val="00BE3C90"/>
    <w:rsid w:val="00BE4792"/>
    <w:rsid w:val="00BE5D29"/>
    <w:rsid w:val="00BE7E53"/>
    <w:rsid w:val="00BF2A37"/>
    <w:rsid w:val="00C04DF3"/>
    <w:rsid w:val="00C16309"/>
    <w:rsid w:val="00C2029F"/>
    <w:rsid w:val="00C31CDA"/>
    <w:rsid w:val="00C33E7D"/>
    <w:rsid w:val="00C37D07"/>
    <w:rsid w:val="00C5000F"/>
    <w:rsid w:val="00C51C23"/>
    <w:rsid w:val="00C67118"/>
    <w:rsid w:val="00C7166B"/>
    <w:rsid w:val="00C745A8"/>
    <w:rsid w:val="00C76A0A"/>
    <w:rsid w:val="00C831F3"/>
    <w:rsid w:val="00C87BB8"/>
    <w:rsid w:val="00C920D2"/>
    <w:rsid w:val="00CA097F"/>
    <w:rsid w:val="00CB1A11"/>
    <w:rsid w:val="00CB30E0"/>
    <w:rsid w:val="00CB55F5"/>
    <w:rsid w:val="00CC09A3"/>
    <w:rsid w:val="00CC106C"/>
    <w:rsid w:val="00CC5162"/>
    <w:rsid w:val="00CC593E"/>
    <w:rsid w:val="00CC6A66"/>
    <w:rsid w:val="00CD22E9"/>
    <w:rsid w:val="00CD5580"/>
    <w:rsid w:val="00CE4C01"/>
    <w:rsid w:val="00CE659B"/>
    <w:rsid w:val="00CF0931"/>
    <w:rsid w:val="00CF169D"/>
    <w:rsid w:val="00CF7AE5"/>
    <w:rsid w:val="00D029B3"/>
    <w:rsid w:val="00D125AE"/>
    <w:rsid w:val="00D21BE5"/>
    <w:rsid w:val="00D23E6B"/>
    <w:rsid w:val="00D25D61"/>
    <w:rsid w:val="00D442A2"/>
    <w:rsid w:val="00D5111C"/>
    <w:rsid w:val="00D52B51"/>
    <w:rsid w:val="00D6113B"/>
    <w:rsid w:val="00D82DF1"/>
    <w:rsid w:val="00D839D5"/>
    <w:rsid w:val="00D83AAD"/>
    <w:rsid w:val="00D83D00"/>
    <w:rsid w:val="00D84D0B"/>
    <w:rsid w:val="00D8642C"/>
    <w:rsid w:val="00D86D5B"/>
    <w:rsid w:val="00DA714E"/>
    <w:rsid w:val="00DA7E99"/>
    <w:rsid w:val="00DB0AB5"/>
    <w:rsid w:val="00DB5662"/>
    <w:rsid w:val="00DC62B0"/>
    <w:rsid w:val="00DC6304"/>
    <w:rsid w:val="00DE186A"/>
    <w:rsid w:val="00DF419F"/>
    <w:rsid w:val="00DF7349"/>
    <w:rsid w:val="00E000EA"/>
    <w:rsid w:val="00E0283D"/>
    <w:rsid w:val="00E02E80"/>
    <w:rsid w:val="00E1321F"/>
    <w:rsid w:val="00E14C28"/>
    <w:rsid w:val="00E200E9"/>
    <w:rsid w:val="00E23087"/>
    <w:rsid w:val="00E36418"/>
    <w:rsid w:val="00E416A6"/>
    <w:rsid w:val="00E42A91"/>
    <w:rsid w:val="00E55971"/>
    <w:rsid w:val="00E63AD0"/>
    <w:rsid w:val="00E70427"/>
    <w:rsid w:val="00E86CE6"/>
    <w:rsid w:val="00E90DD0"/>
    <w:rsid w:val="00E92C6F"/>
    <w:rsid w:val="00EA00BD"/>
    <w:rsid w:val="00EA352B"/>
    <w:rsid w:val="00EA7897"/>
    <w:rsid w:val="00EC658E"/>
    <w:rsid w:val="00ED082F"/>
    <w:rsid w:val="00ED57D0"/>
    <w:rsid w:val="00ED5DBC"/>
    <w:rsid w:val="00EF3603"/>
    <w:rsid w:val="00EF5D14"/>
    <w:rsid w:val="00F02712"/>
    <w:rsid w:val="00F0439B"/>
    <w:rsid w:val="00F07AB8"/>
    <w:rsid w:val="00F17270"/>
    <w:rsid w:val="00F257CE"/>
    <w:rsid w:val="00F366D2"/>
    <w:rsid w:val="00F42B3C"/>
    <w:rsid w:val="00F51781"/>
    <w:rsid w:val="00F523F0"/>
    <w:rsid w:val="00F54DAD"/>
    <w:rsid w:val="00F55CD6"/>
    <w:rsid w:val="00F71568"/>
    <w:rsid w:val="00F84917"/>
    <w:rsid w:val="00F9204B"/>
    <w:rsid w:val="00FA3F48"/>
    <w:rsid w:val="00FA5005"/>
    <w:rsid w:val="00FB1522"/>
    <w:rsid w:val="00FC21B3"/>
    <w:rsid w:val="00FC2790"/>
    <w:rsid w:val="00FD3872"/>
    <w:rsid w:val="00FD6877"/>
    <w:rsid w:val="00FE0F85"/>
    <w:rsid w:val="00FE152B"/>
    <w:rsid w:val="00FE1CB9"/>
    <w:rsid w:val="00FE5B74"/>
    <w:rsid w:val="00FE6708"/>
    <w:rsid w:val="00FE7E9A"/>
    <w:rsid w:val="00FF020B"/>
    <w:rsid w:val="00FF1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3C5E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22BF4"/>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real">
    <w:name w:val="outline real"/>
    <w:uiPriority w:val="99"/>
    <w:rsid w:val="00A75D76"/>
    <w:pPr>
      <w:numPr>
        <w:numId w:val="1"/>
      </w:numPr>
    </w:pPr>
  </w:style>
  <w:style w:type="table" w:styleId="TableGrid">
    <w:name w:val="Table Grid"/>
    <w:basedOn w:val="TableNormal"/>
    <w:uiPriority w:val="59"/>
    <w:rsid w:val="00222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EA9"/>
    <w:pPr>
      <w:ind w:left="720"/>
      <w:contextualSpacing/>
    </w:pPr>
  </w:style>
  <w:style w:type="paragraph" w:styleId="Header">
    <w:name w:val="header"/>
    <w:basedOn w:val="Normal"/>
    <w:link w:val="HeaderChar"/>
    <w:uiPriority w:val="99"/>
    <w:unhideWhenUsed/>
    <w:rsid w:val="00715474"/>
    <w:pPr>
      <w:tabs>
        <w:tab w:val="center" w:pos="4680"/>
        <w:tab w:val="right" w:pos="9360"/>
      </w:tabs>
    </w:pPr>
  </w:style>
  <w:style w:type="character" w:customStyle="1" w:styleId="HeaderChar">
    <w:name w:val="Header Char"/>
    <w:basedOn w:val="DefaultParagraphFont"/>
    <w:link w:val="Header"/>
    <w:uiPriority w:val="99"/>
    <w:rsid w:val="00715474"/>
    <w:rPr>
      <w:rFonts w:ascii="Times New Roman" w:eastAsia="Times New Roman" w:hAnsi="Times New Roman" w:cs="Times New Roman"/>
    </w:rPr>
  </w:style>
  <w:style w:type="paragraph" w:styleId="Footer">
    <w:name w:val="footer"/>
    <w:basedOn w:val="Normal"/>
    <w:link w:val="FooterChar"/>
    <w:uiPriority w:val="99"/>
    <w:unhideWhenUsed/>
    <w:rsid w:val="00715474"/>
    <w:pPr>
      <w:tabs>
        <w:tab w:val="center" w:pos="4680"/>
        <w:tab w:val="right" w:pos="9360"/>
      </w:tabs>
    </w:pPr>
  </w:style>
  <w:style w:type="character" w:customStyle="1" w:styleId="FooterChar">
    <w:name w:val="Footer Char"/>
    <w:basedOn w:val="DefaultParagraphFont"/>
    <w:link w:val="Footer"/>
    <w:uiPriority w:val="99"/>
    <w:rsid w:val="00715474"/>
    <w:rPr>
      <w:rFonts w:ascii="Times New Roman" w:eastAsia="Times New Roman" w:hAnsi="Times New Roman" w:cs="Times New Roman"/>
    </w:rPr>
  </w:style>
  <w:style w:type="character" w:styleId="PageNumber">
    <w:name w:val="page number"/>
    <w:basedOn w:val="DefaultParagraphFont"/>
    <w:uiPriority w:val="99"/>
    <w:semiHidden/>
    <w:unhideWhenUsed/>
    <w:rsid w:val="00715474"/>
  </w:style>
  <w:style w:type="character" w:styleId="Hyperlink">
    <w:name w:val="Hyperlink"/>
    <w:basedOn w:val="DefaultParagraphFont"/>
    <w:uiPriority w:val="99"/>
    <w:unhideWhenUsed/>
    <w:rsid w:val="00A07740"/>
    <w:rPr>
      <w:color w:val="0000FF" w:themeColor="hyperlink"/>
      <w:u w:val="single"/>
    </w:rPr>
  </w:style>
  <w:style w:type="character" w:styleId="UnresolvedMention">
    <w:name w:val="Unresolved Mention"/>
    <w:basedOn w:val="DefaultParagraphFont"/>
    <w:uiPriority w:val="99"/>
    <w:rsid w:val="00A07740"/>
    <w:rPr>
      <w:color w:val="605E5C"/>
      <w:shd w:val="clear" w:color="auto" w:fill="E1DFDD"/>
    </w:rPr>
  </w:style>
  <w:style w:type="character" w:styleId="FollowedHyperlink">
    <w:name w:val="FollowedHyperlink"/>
    <w:basedOn w:val="DefaultParagraphFont"/>
    <w:uiPriority w:val="99"/>
    <w:semiHidden/>
    <w:unhideWhenUsed/>
    <w:rsid w:val="00F517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215593">
      <w:bodyDiv w:val="1"/>
      <w:marLeft w:val="0"/>
      <w:marRight w:val="0"/>
      <w:marTop w:val="0"/>
      <w:marBottom w:val="0"/>
      <w:divBdr>
        <w:top w:val="none" w:sz="0" w:space="0" w:color="auto"/>
        <w:left w:val="none" w:sz="0" w:space="0" w:color="auto"/>
        <w:bottom w:val="none" w:sz="0" w:space="0" w:color="auto"/>
        <w:right w:val="none" w:sz="0" w:space="0" w:color="auto"/>
      </w:divBdr>
    </w:div>
    <w:div w:id="2037152705">
      <w:bodyDiv w:val="1"/>
      <w:marLeft w:val="0"/>
      <w:marRight w:val="0"/>
      <w:marTop w:val="0"/>
      <w:marBottom w:val="0"/>
      <w:divBdr>
        <w:top w:val="none" w:sz="0" w:space="0" w:color="auto"/>
        <w:left w:val="none" w:sz="0" w:space="0" w:color="auto"/>
        <w:bottom w:val="none" w:sz="0" w:space="0" w:color="auto"/>
        <w:right w:val="none" w:sz="0" w:space="0" w:color="auto"/>
      </w:divBdr>
    </w:div>
    <w:div w:id="2058240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ovehq.com/blog/zoom-tips-and-tricks" TargetMode="External"/><Relationship Id="rId13" Type="http://schemas.openxmlformats.org/officeDocument/2006/relationships/hyperlink" Target="https://civility.utk.edu/principles/" TargetMode="External"/><Relationship Id="rId3" Type="http://schemas.openxmlformats.org/officeDocument/2006/relationships/settings" Target="settings.xml"/><Relationship Id="rId7" Type="http://schemas.openxmlformats.org/officeDocument/2006/relationships/hyperlink" Target="https://oit.utk.edu/teachingtools/liveonline/zoom-getting-started/" TargetMode="External"/><Relationship Id="rId12" Type="http://schemas.openxmlformats.org/officeDocument/2006/relationships/hyperlink" Target="https://oit.utk.edu/teachingtools/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it.utk.edu/teachingtools/online/respondus-lockdown-brows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respondus.com/lockdown/download.php?id=645740725" TargetMode="External"/><Relationship Id="rId4" Type="http://schemas.openxmlformats.org/officeDocument/2006/relationships/webSettings" Target="webSettings.xml"/><Relationship Id="rId9" Type="http://schemas.openxmlformats.org/officeDocument/2006/relationships/hyperlink" Target="https://www.youtube.com/watch?time_continue=12&amp;v=XuX8WoeAycs&amp;feature=emb_log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2659</Words>
  <Characters>15161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Mellon</dc:creator>
  <cp:keywords/>
  <dc:description/>
  <cp:lastModifiedBy>Ray, Cassie</cp:lastModifiedBy>
  <cp:revision>6</cp:revision>
  <cp:lastPrinted>2017-08-04T18:56:00Z</cp:lastPrinted>
  <dcterms:created xsi:type="dcterms:W3CDTF">2020-08-13T19:27:00Z</dcterms:created>
  <dcterms:modified xsi:type="dcterms:W3CDTF">2020-08-18T21:39:00Z</dcterms:modified>
</cp:coreProperties>
</file>